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49E" w:rsidRDefault="005E749E" w:rsidP="005E749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Реестр розничных рынков Республики Ингушетия по состоянию на 01.01.202</w:t>
      </w:r>
      <w:r w:rsidR="00873CC2">
        <w:rPr>
          <w:rFonts w:ascii="Times New Roman" w:hAnsi="Times New Roman" w:cs="Times New Roman"/>
          <w:b/>
          <w:i/>
          <w:sz w:val="28"/>
          <w:szCs w:val="28"/>
        </w:rPr>
        <w:t>1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год</w:t>
      </w:r>
    </w:p>
    <w:tbl>
      <w:tblPr>
        <w:tblStyle w:val="a4"/>
        <w:tblpPr w:leftFromText="180" w:rightFromText="180" w:horzAnchor="margin" w:tblpXSpec="center" w:tblpY="737"/>
        <w:tblW w:w="14985" w:type="dxa"/>
        <w:tblLayout w:type="fixed"/>
        <w:tblLook w:val="01E0"/>
      </w:tblPr>
      <w:tblGrid>
        <w:gridCol w:w="535"/>
        <w:gridCol w:w="1983"/>
        <w:gridCol w:w="1558"/>
        <w:gridCol w:w="1842"/>
        <w:gridCol w:w="2551"/>
        <w:gridCol w:w="1842"/>
        <w:gridCol w:w="1416"/>
        <w:gridCol w:w="1558"/>
        <w:gridCol w:w="1700"/>
      </w:tblGrid>
      <w:tr w:rsidR="005E749E" w:rsidTr="005E749E">
        <w:trPr>
          <w:trHeight w:val="19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b/>
                <w:i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Наименование  органа местного </w:t>
            </w:r>
            <w:proofErr w:type="spellStart"/>
            <w:r>
              <w:rPr>
                <w:b/>
                <w:sz w:val="24"/>
                <w:szCs w:val="24"/>
                <w:lang w:eastAsia="ru-RU"/>
              </w:rPr>
              <w:t>самоуправл</w:t>
            </w:r>
            <w:proofErr w:type="spellEnd"/>
            <w:r>
              <w:rPr>
                <w:b/>
                <w:sz w:val="24"/>
                <w:szCs w:val="24"/>
                <w:lang w:eastAsia="ru-RU"/>
              </w:rPr>
              <w:t>., выдавшего разрешение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b/>
                <w:i/>
                <w:sz w:val="24"/>
                <w:szCs w:val="24"/>
                <w:lang w:eastAsia="ru-RU"/>
              </w:rPr>
            </w:pPr>
            <w:r>
              <w:rPr>
                <w:b/>
                <w:color w:val="111111"/>
                <w:sz w:val="24"/>
                <w:szCs w:val="24"/>
                <w:lang w:eastAsia="ru-RU"/>
              </w:rPr>
              <w:t>Номер разрешения на организацию рынка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Сведения о     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b/>
                <w:sz w:val="24"/>
                <w:szCs w:val="24"/>
                <w:lang w:eastAsia="ru-RU"/>
              </w:rPr>
              <w:t>руководителе</w:t>
            </w:r>
            <w:proofErr w:type="gramEnd"/>
            <w:r>
              <w:rPr>
                <w:b/>
                <w:sz w:val="24"/>
                <w:szCs w:val="24"/>
                <w:lang w:eastAsia="ru-RU"/>
              </w:rPr>
              <w:t xml:space="preserve"> Ф.И.О. телефон, факс, адрес электронной почты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b/>
                <w:i/>
                <w:sz w:val="24"/>
                <w:szCs w:val="24"/>
                <w:lang w:eastAsia="ru-RU"/>
              </w:rPr>
            </w:pPr>
            <w:r>
              <w:rPr>
                <w:b/>
                <w:color w:val="111111"/>
                <w:sz w:val="24"/>
                <w:szCs w:val="24"/>
                <w:lang w:eastAsia="ru-RU"/>
              </w:rPr>
              <w:t>Сведения о юридическом лице, получившем разрешение на организацию рынка (наименование, юр. адрес, ИНН</w:t>
            </w:r>
            <w:proofErr w:type="gramStart"/>
            <w:r>
              <w:rPr>
                <w:b/>
                <w:color w:val="111111"/>
                <w:sz w:val="24"/>
                <w:szCs w:val="24"/>
                <w:lang w:eastAsia="ru-RU"/>
              </w:rPr>
              <w:t>,О</w:t>
            </w:r>
            <w:proofErr w:type="gramEnd"/>
            <w:r>
              <w:rPr>
                <w:b/>
                <w:color w:val="111111"/>
                <w:sz w:val="24"/>
                <w:szCs w:val="24"/>
                <w:lang w:eastAsia="ru-RU"/>
              </w:rPr>
              <w:t xml:space="preserve">ГРН),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b/>
                <w:color w:val="111111"/>
                <w:sz w:val="24"/>
                <w:szCs w:val="24"/>
                <w:lang w:eastAsia="ru-RU"/>
              </w:rPr>
            </w:pPr>
            <w:r>
              <w:rPr>
                <w:b/>
                <w:color w:val="111111"/>
                <w:sz w:val="24"/>
                <w:szCs w:val="24"/>
                <w:lang w:eastAsia="ru-RU"/>
              </w:rPr>
              <w:t xml:space="preserve">Место </w:t>
            </w:r>
            <w:proofErr w:type="spellStart"/>
            <w:r>
              <w:rPr>
                <w:b/>
                <w:color w:val="111111"/>
                <w:sz w:val="24"/>
                <w:szCs w:val="24"/>
                <w:lang w:eastAsia="ru-RU"/>
              </w:rPr>
              <w:t>распо</w:t>
            </w:r>
            <w:proofErr w:type="spellEnd"/>
          </w:p>
          <w:p w:rsidR="005E749E" w:rsidRDefault="005E749E">
            <w:pPr>
              <w:jc w:val="center"/>
              <w:rPr>
                <w:b/>
                <w:color w:val="111111"/>
                <w:sz w:val="24"/>
                <w:szCs w:val="24"/>
                <w:lang w:eastAsia="ru-RU"/>
              </w:rPr>
            </w:pPr>
            <w:proofErr w:type="spellStart"/>
            <w:r>
              <w:rPr>
                <w:b/>
                <w:color w:val="111111"/>
                <w:sz w:val="24"/>
                <w:szCs w:val="24"/>
                <w:lang w:eastAsia="ru-RU"/>
              </w:rPr>
              <w:t>ложения</w:t>
            </w:r>
            <w:proofErr w:type="spellEnd"/>
          </w:p>
          <w:p w:rsidR="005E749E" w:rsidRDefault="005E749E">
            <w:pPr>
              <w:jc w:val="center"/>
              <w:rPr>
                <w:b/>
                <w:i/>
                <w:sz w:val="24"/>
                <w:szCs w:val="24"/>
                <w:lang w:eastAsia="ru-RU"/>
              </w:rPr>
            </w:pPr>
            <w:r>
              <w:rPr>
                <w:b/>
                <w:color w:val="111111"/>
                <w:sz w:val="24"/>
                <w:szCs w:val="24"/>
                <w:lang w:eastAsia="ru-RU"/>
              </w:rPr>
              <w:t>рынка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9E" w:rsidRDefault="005E749E">
            <w:pPr>
              <w:jc w:val="center"/>
              <w:rPr>
                <w:b/>
                <w:color w:val="111111"/>
                <w:sz w:val="24"/>
                <w:szCs w:val="24"/>
                <w:lang w:eastAsia="ru-RU"/>
              </w:rPr>
            </w:pPr>
            <w:r>
              <w:rPr>
                <w:b/>
                <w:color w:val="111111"/>
                <w:sz w:val="24"/>
                <w:szCs w:val="24"/>
                <w:lang w:eastAsia="ru-RU"/>
              </w:rPr>
              <w:t>Тип рынка</w:t>
            </w:r>
          </w:p>
          <w:p w:rsidR="005E749E" w:rsidRDefault="005E749E">
            <w:pPr>
              <w:jc w:val="center"/>
              <w:rPr>
                <w:b/>
                <w:color w:val="111111"/>
                <w:sz w:val="24"/>
                <w:szCs w:val="24"/>
                <w:lang w:eastAsia="ru-RU"/>
              </w:rPr>
            </w:pPr>
          </w:p>
          <w:p w:rsidR="005E749E" w:rsidRDefault="005E749E">
            <w:pPr>
              <w:jc w:val="center"/>
              <w:rPr>
                <w:b/>
                <w:color w:val="111111"/>
                <w:sz w:val="24"/>
                <w:szCs w:val="24"/>
                <w:lang w:eastAsia="ru-RU"/>
              </w:rPr>
            </w:pPr>
          </w:p>
          <w:p w:rsidR="005E749E" w:rsidRDefault="005E749E">
            <w:pPr>
              <w:jc w:val="center"/>
              <w:rPr>
                <w:b/>
                <w:color w:val="111111"/>
                <w:sz w:val="24"/>
                <w:szCs w:val="24"/>
                <w:lang w:eastAsia="ru-RU"/>
              </w:rPr>
            </w:pPr>
          </w:p>
          <w:p w:rsidR="005E749E" w:rsidRDefault="005E749E">
            <w:pPr>
              <w:jc w:val="center"/>
              <w:rPr>
                <w:b/>
                <w:color w:val="111111"/>
                <w:sz w:val="24"/>
                <w:szCs w:val="24"/>
                <w:lang w:eastAsia="ru-RU"/>
              </w:rPr>
            </w:pPr>
          </w:p>
          <w:p w:rsidR="005E749E" w:rsidRDefault="005E749E">
            <w:pPr>
              <w:jc w:val="center"/>
              <w:rPr>
                <w:b/>
                <w:color w:val="111111"/>
                <w:sz w:val="24"/>
                <w:szCs w:val="24"/>
                <w:lang w:eastAsia="ru-RU"/>
              </w:rPr>
            </w:pPr>
          </w:p>
          <w:p w:rsidR="005E749E" w:rsidRDefault="005E749E">
            <w:pPr>
              <w:jc w:val="center"/>
              <w:rPr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b/>
                <w:color w:val="111111"/>
                <w:sz w:val="24"/>
                <w:szCs w:val="24"/>
                <w:lang w:eastAsia="ru-RU"/>
              </w:rPr>
            </w:pPr>
            <w:r>
              <w:rPr>
                <w:b/>
                <w:color w:val="111111"/>
                <w:sz w:val="24"/>
                <w:szCs w:val="24"/>
                <w:lang w:eastAsia="ru-RU"/>
              </w:rPr>
              <w:t>Площадь рынка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b/>
                <w:color w:val="111111"/>
                <w:sz w:val="24"/>
                <w:szCs w:val="24"/>
                <w:lang w:eastAsia="ru-RU"/>
              </w:rPr>
            </w:pPr>
            <w:r>
              <w:rPr>
                <w:b/>
                <w:color w:val="111111"/>
                <w:sz w:val="24"/>
                <w:szCs w:val="24"/>
                <w:lang w:eastAsia="ru-RU"/>
              </w:rPr>
              <w:t>Количество торговых мест</w:t>
            </w:r>
          </w:p>
        </w:tc>
      </w:tr>
      <w:tr w:rsidR="005E749E" w:rsidTr="005E749E">
        <w:trPr>
          <w:trHeight w:val="77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Постановление Главы Администрации г</w:t>
            </w:r>
            <w:proofErr w:type="gramStart"/>
            <w:r>
              <w:rPr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sz w:val="24"/>
                <w:szCs w:val="24"/>
                <w:lang w:eastAsia="ru-RU"/>
              </w:rPr>
              <w:t>азрань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№01-04 от 27.08.2018г.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пост.№812</w:t>
            </w:r>
          </w:p>
          <w:p w:rsidR="0068115E" w:rsidRDefault="0068115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 5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44EE2">
            <w:pPr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Матиев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Адам </w:t>
            </w:r>
            <w:proofErr w:type="spellStart"/>
            <w:r>
              <w:rPr>
                <w:sz w:val="24"/>
                <w:szCs w:val="24"/>
                <w:lang w:eastAsia="ru-RU"/>
              </w:rPr>
              <w:t>Саварбекович</w:t>
            </w:r>
            <w:proofErr w:type="spellEnd"/>
          </w:p>
          <w:p w:rsidR="005E749E" w:rsidRDefault="005E749E" w:rsidP="00544EE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т.8928</w:t>
            </w:r>
            <w:r w:rsidR="00544EE2">
              <w:rPr>
                <w:sz w:val="24"/>
                <w:szCs w:val="24"/>
                <w:lang w:eastAsia="ru-RU"/>
              </w:rPr>
              <w:t>7338383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ООО «Универсальный крытый рынок», 386101, ЦМО, г</w:t>
            </w:r>
            <w:proofErr w:type="gramStart"/>
            <w:r>
              <w:rPr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sz w:val="24"/>
                <w:szCs w:val="24"/>
                <w:lang w:eastAsia="ru-RU"/>
              </w:rPr>
              <w:t>азрань, ул.Фабричная, 26 ИНН 0603280816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ОГРН 1060603002338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ЦМО, г</w:t>
            </w:r>
            <w:proofErr w:type="gramStart"/>
            <w:r>
              <w:rPr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sz w:val="24"/>
                <w:szCs w:val="24"/>
                <w:lang w:eastAsia="ru-RU"/>
              </w:rPr>
              <w:t>азрань, ул.Фабричная, 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универсальный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27300 кв.м.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t>(всего 47000 кв.м.  вместе с  ООО «Фабрика»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823</w:t>
            </w:r>
          </w:p>
        </w:tc>
      </w:tr>
      <w:tr w:rsidR="005E749E" w:rsidTr="005E749E">
        <w:trPr>
          <w:trHeight w:val="77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Постановление Главы Администрации г</w:t>
            </w:r>
            <w:proofErr w:type="gramStart"/>
            <w:r>
              <w:rPr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sz w:val="24"/>
                <w:szCs w:val="24"/>
                <w:lang w:eastAsia="ru-RU"/>
              </w:rPr>
              <w:t>азрань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№01-05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от 29.03.2017г.</w:t>
            </w:r>
          </w:p>
          <w:p w:rsidR="0068115E" w:rsidRDefault="0068115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 5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Картоев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sz w:val="24"/>
                <w:szCs w:val="24"/>
                <w:lang w:eastAsia="ru-RU"/>
              </w:rPr>
              <w:t>Илез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Умарович</w:t>
            </w:r>
            <w:proofErr w:type="spellEnd"/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т.89280989799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ООО «Фабрика»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386101, ЦМО, г</w:t>
            </w:r>
            <w:proofErr w:type="gramStart"/>
            <w:r>
              <w:rPr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sz w:val="24"/>
                <w:szCs w:val="24"/>
                <w:lang w:eastAsia="ru-RU"/>
              </w:rPr>
              <w:t>азрань, ул.Фабричная, 26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ИНН 0606004564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ОГРН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102060600988044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ЦМО, г</w:t>
            </w:r>
            <w:proofErr w:type="gramStart"/>
            <w:r>
              <w:rPr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sz w:val="24"/>
                <w:szCs w:val="24"/>
                <w:lang w:eastAsia="ru-RU"/>
              </w:rPr>
              <w:t>азрань, ул.Фабричная, 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универсальный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17640 кв.м.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652</w:t>
            </w:r>
          </w:p>
        </w:tc>
      </w:tr>
      <w:tr w:rsidR="005E749E" w:rsidTr="005E749E">
        <w:trPr>
          <w:trHeight w:val="77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Постановление Главы Администрации г</w:t>
            </w:r>
            <w:proofErr w:type="gramStart"/>
            <w:r>
              <w:rPr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sz w:val="24"/>
                <w:szCs w:val="24"/>
                <w:lang w:eastAsia="ru-RU"/>
              </w:rPr>
              <w:t>азрань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№01-09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от 06.12.2017г.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пост.№1409</w:t>
            </w:r>
          </w:p>
          <w:p w:rsidR="0068115E" w:rsidRDefault="0068115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 5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Цороева</w:t>
            </w:r>
            <w:proofErr w:type="spellEnd"/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Валентина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т.89280988494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Рынок «</w:t>
            </w:r>
            <w:proofErr w:type="spellStart"/>
            <w:r>
              <w:rPr>
                <w:sz w:val="24"/>
                <w:szCs w:val="24"/>
                <w:lang w:eastAsia="ru-RU"/>
              </w:rPr>
              <w:t>Цороев</w:t>
            </w:r>
            <w:proofErr w:type="spellEnd"/>
            <w:r>
              <w:rPr>
                <w:sz w:val="24"/>
                <w:szCs w:val="24"/>
                <w:lang w:eastAsia="ru-RU"/>
              </w:rPr>
              <w:t>»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386101, ЦМО г</w:t>
            </w:r>
            <w:proofErr w:type="gramStart"/>
            <w:r>
              <w:rPr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sz w:val="24"/>
                <w:szCs w:val="24"/>
                <w:lang w:eastAsia="ru-RU"/>
              </w:rPr>
              <w:t>азрань, ул. Цороева,17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ИНН 0603140341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ОГРН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1070608002310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ЦМО г</w:t>
            </w:r>
            <w:proofErr w:type="gramStart"/>
            <w:r>
              <w:rPr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sz w:val="24"/>
                <w:szCs w:val="24"/>
                <w:lang w:eastAsia="ru-RU"/>
              </w:rPr>
              <w:t>азрань, ул. Цороева,17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специализированный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1050 кв.м.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t>(общая площадь</w:t>
            </w:r>
            <w:proofErr w:type="gramEnd"/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1200)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</w:tr>
      <w:tr w:rsidR="005E749E" w:rsidTr="005E749E">
        <w:trPr>
          <w:trHeight w:val="77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Постановление Главы Администрации г</w:t>
            </w:r>
            <w:proofErr w:type="gramStart"/>
            <w:r>
              <w:rPr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sz w:val="24"/>
                <w:szCs w:val="24"/>
                <w:lang w:eastAsia="ru-RU"/>
              </w:rPr>
              <w:t>азрань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№01-08-1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от 23.11.2018.</w:t>
            </w:r>
          </w:p>
          <w:p w:rsidR="0068115E" w:rsidRDefault="0068115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 5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Тангиев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Нуридин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Ахметович</w:t>
            </w:r>
            <w:proofErr w:type="spellEnd"/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т.89287913000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Рынок «Восток»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386101, ЦМО г</w:t>
            </w:r>
            <w:proofErr w:type="gramStart"/>
            <w:r>
              <w:rPr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sz w:val="24"/>
                <w:szCs w:val="24"/>
                <w:lang w:eastAsia="ru-RU"/>
              </w:rPr>
              <w:t>азрань, ул. Муталиева,3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ИНН 0608017329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ОГРН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1110608000590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ЦМО г</w:t>
            </w:r>
            <w:proofErr w:type="gramStart"/>
            <w:r>
              <w:rPr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sz w:val="24"/>
                <w:szCs w:val="24"/>
                <w:lang w:eastAsia="ru-RU"/>
              </w:rPr>
              <w:t>азрань, ул. Муталиева,3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универсальный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Факт 1300 кв.м.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(общая площадь 2700 кв</w:t>
            </w:r>
            <w:proofErr w:type="gramStart"/>
            <w:r>
              <w:rPr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</w:t>
            </w:r>
          </w:p>
        </w:tc>
      </w:tr>
      <w:tr w:rsidR="005E749E" w:rsidTr="005E749E">
        <w:trPr>
          <w:trHeight w:val="77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Постановление Главы Администрации г</w:t>
            </w:r>
            <w:proofErr w:type="gramStart"/>
            <w:r>
              <w:rPr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sz w:val="24"/>
                <w:szCs w:val="24"/>
                <w:lang w:eastAsia="ru-RU"/>
              </w:rPr>
              <w:t>азрань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№01-03 от 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22.06.2018г.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Пост.№562</w:t>
            </w:r>
          </w:p>
          <w:p w:rsidR="0068115E" w:rsidRDefault="0068115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 5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Арчаков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Назир</w:t>
            </w:r>
            <w:proofErr w:type="spellEnd"/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т.89280960242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Рынок «Автосервис» 386101, ЦМО, г</w:t>
            </w:r>
            <w:proofErr w:type="gramStart"/>
            <w:r>
              <w:rPr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sz w:val="24"/>
                <w:szCs w:val="24"/>
                <w:lang w:eastAsia="ru-RU"/>
              </w:rPr>
              <w:t>азрань, ул.Вазовская, б/</w:t>
            </w:r>
            <w:proofErr w:type="spellStart"/>
            <w:r>
              <w:rPr>
                <w:sz w:val="24"/>
                <w:szCs w:val="24"/>
                <w:lang w:eastAsia="ru-RU"/>
              </w:rPr>
              <w:t>н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ИНН 0608007200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ОГРН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1070608001903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ЦАО г</w:t>
            </w:r>
            <w:proofErr w:type="gramStart"/>
            <w:r>
              <w:rPr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sz w:val="24"/>
                <w:szCs w:val="24"/>
                <w:lang w:eastAsia="ru-RU"/>
              </w:rPr>
              <w:t>азрань, ул.Вазовская, б/</w:t>
            </w:r>
            <w:proofErr w:type="spellStart"/>
            <w:r>
              <w:rPr>
                <w:sz w:val="24"/>
                <w:szCs w:val="24"/>
                <w:lang w:eastAsia="ru-RU"/>
              </w:rPr>
              <w:t>н</w:t>
            </w:r>
            <w:proofErr w:type="spellEnd"/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специализированный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5400 кв</w:t>
            </w:r>
            <w:proofErr w:type="gramStart"/>
            <w:r>
              <w:rPr>
                <w:sz w:val="24"/>
                <w:szCs w:val="24"/>
                <w:lang w:eastAsia="ru-RU"/>
              </w:rPr>
              <w:t>.м</w:t>
            </w:r>
            <w:proofErr w:type="gramEnd"/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(общая площадь 12500 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</w:t>
            </w:r>
          </w:p>
        </w:tc>
      </w:tr>
      <w:tr w:rsidR="005E749E" w:rsidTr="005E749E">
        <w:trPr>
          <w:trHeight w:val="77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Постановление Главы Администрации г</w:t>
            </w:r>
            <w:proofErr w:type="gramStart"/>
            <w:r>
              <w:rPr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sz w:val="24"/>
                <w:szCs w:val="24"/>
                <w:lang w:eastAsia="ru-RU"/>
              </w:rPr>
              <w:t>азрань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№01-01 с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27.02.2017 г.</w:t>
            </w:r>
          </w:p>
          <w:p w:rsidR="0068115E" w:rsidRDefault="0068115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 5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Хамхоев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Магомед </w:t>
            </w:r>
            <w:proofErr w:type="spellStart"/>
            <w:r>
              <w:rPr>
                <w:sz w:val="24"/>
                <w:szCs w:val="24"/>
                <w:lang w:eastAsia="ru-RU"/>
              </w:rPr>
              <w:t>Мустафаевич</w:t>
            </w:r>
            <w:proofErr w:type="spellEnd"/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т.89287285131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ООО «Новый рынок» 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386101, ЦМО, г</w:t>
            </w:r>
            <w:proofErr w:type="gramStart"/>
            <w:r>
              <w:rPr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sz w:val="24"/>
                <w:szCs w:val="24"/>
                <w:lang w:eastAsia="ru-RU"/>
              </w:rPr>
              <w:t>азрань, ул.Чеченская,31 ИНН 0606004998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ОГРН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1020600987461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ЦАО г</w:t>
            </w:r>
            <w:proofErr w:type="gramStart"/>
            <w:r>
              <w:rPr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sz w:val="24"/>
                <w:szCs w:val="24"/>
                <w:lang w:eastAsia="ru-RU"/>
              </w:rPr>
              <w:t>азрань,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ул</w:t>
            </w:r>
            <w:proofErr w:type="gramStart"/>
            <w:r>
              <w:rPr>
                <w:sz w:val="24"/>
                <w:szCs w:val="24"/>
                <w:lang w:eastAsia="ru-RU"/>
              </w:rPr>
              <w:t>.Ч</w:t>
            </w:r>
            <w:proofErr w:type="gramEnd"/>
            <w:r>
              <w:rPr>
                <w:sz w:val="24"/>
                <w:szCs w:val="24"/>
                <w:lang w:eastAsia="ru-RU"/>
              </w:rPr>
              <w:t>еченская,31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универсальный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23497кв.м.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9E" w:rsidRDefault="005E749E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211</w:t>
            </w:r>
          </w:p>
          <w:p w:rsidR="005E749E" w:rsidRDefault="005E749E">
            <w:pPr>
              <w:jc w:val="both"/>
              <w:rPr>
                <w:color w:val="FF0000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FF0000"/>
                <w:lang w:eastAsia="ru-RU"/>
              </w:rPr>
              <w:t xml:space="preserve">по решению Арбитражного суда РИ от 21.05.2019г. заявление </w:t>
            </w:r>
            <w:proofErr w:type="spellStart"/>
            <w:r>
              <w:rPr>
                <w:color w:val="FF0000"/>
                <w:lang w:eastAsia="ru-RU"/>
              </w:rPr>
              <w:t>адм</w:t>
            </w:r>
            <w:proofErr w:type="spellEnd"/>
            <w:r>
              <w:rPr>
                <w:color w:val="FF0000"/>
                <w:lang w:eastAsia="ru-RU"/>
              </w:rPr>
              <w:t>. г. Назрань об аннулировании «Разрешения на организацию розничного рынка» полностью удовлетворено</w:t>
            </w:r>
          </w:p>
          <w:p w:rsidR="005E749E" w:rsidRDefault="005E749E">
            <w:pPr>
              <w:jc w:val="both"/>
              <w:rPr>
                <w:color w:val="FF0000"/>
                <w:lang w:eastAsia="ru-RU"/>
              </w:rPr>
            </w:pPr>
          </w:p>
        </w:tc>
      </w:tr>
      <w:tr w:rsidR="005E749E" w:rsidTr="005E749E">
        <w:trPr>
          <w:trHeight w:val="77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Постановление Главы Администрации г</w:t>
            </w:r>
            <w:proofErr w:type="gramStart"/>
            <w:r>
              <w:rPr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sz w:val="24"/>
                <w:szCs w:val="24"/>
                <w:lang w:eastAsia="ru-RU"/>
              </w:rPr>
              <w:t>азрань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№01-02 от 22.06.2018 г.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пост.№563</w:t>
            </w:r>
          </w:p>
          <w:p w:rsidR="0068115E" w:rsidRDefault="0068115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 5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9E" w:rsidRDefault="005E749E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Хидриева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Тамара </w:t>
            </w:r>
            <w:proofErr w:type="spellStart"/>
            <w:r>
              <w:rPr>
                <w:sz w:val="24"/>
                <w:szCs w:val="24"/>
                <w:lang w:eastAsia="ru-RU"/>
              </w:rPr>
              <w:t>Султановна</w:t>
            </w:r>
            <w:proofErr w:type="spellEnd"/>
          </w:p>
          <w:p w:rsidR="005E749E" w:rsidRDefault="005E749E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т.89287922525</w:t>
            </w:r>
          </w:p>
          <w:p w:rsidR="005E749E" w:rsidRDefault="005E749E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ООО «Лима» 386101, г</w:t>
            </w:r>
            <w:proofErr w:type="gramStart"/>
            <w:r>
              <w:rPr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sz w:val="24"/>
                <w:szCs w:val="24"/>
                <w:lang w:eastAsia="ru-RU"/>
              </w:rPr>
              <w:t>азрань, ул.Чеченская,22</w:t>
            </w:r>
          </w:p>
          <w:p w:rsidR="005E749E" w:rsidRDefault="005E749E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ИНН 0608019015</w:t>
            </w:r>
          </w:p>
          <w:p w:rsidR="005E749E" w:rsidRDefault="005E749E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ОГРН</w:t>
            </w:r>
          </w:p>
          <w:p w:rsidR="005E749E" w:rsidRDefault="005E749E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1120608000480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9E" w:rsidRDefault="005E749E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sz w:val="24"/>
                <w:szCs w:val="24"/>
                <w:lang w:eastAsia="ru-RU"/>
              </w:rPr>
              <w:t>азрань, ул.Чеченская,</w:t>
            </w:r>
          </w:p>
          <w:p w:rsidR="005E749E" w:rsidRDefault="005E749E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специализированный  </w:t>
            </w:r>
            <w:proofErr w:type="spellStart"/>
            <w:r>
              <w:rPr>
                <w:sz w:val="24"/>
                <w:szCs w:val="24"/>
                <w:lang w:eastAsia="ru-RU"/>
              </w:rPr>
              <w:t>продов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8444 кв.м.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(общая площадь 28688 кв</w:t>
            </w:r>
            <w:proofErr w:type="gramStart"/>
            <w:r>
              <w:rPr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</w:t>
            </w:r>
          </w:p>
        </w:tc>
      </w:tr>
      <w:tr w:rsidR="005E749E" w:rsidTr="005E749E">
        <w:trPr>
          <w:trHeight w:val="77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Постановление Главы Администрации г</w:t>
            </w:r>
            <w:proofErr w:type="gramStart"/>
            <w:r>
              <w:rPr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sz w:val="24"/>
                <w:szCs w:val="24"/>
                <w:lang w:eastAsia="ru-RU"/>
              </w:rPr>
              <w:t>азрань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№01-01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22.06.2018г.</w:t>
            </w:r>
          </w:p>
          <w:p w:rsidR="0068115E" w:rsidRDefault="0068115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 5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Баркинхоев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Багаудин</w:t>
            </w:r>
            <w:proofErr w:type="spellEnd"/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Мажитович</w:t>
            </w:r>
            <w:proofErr w:type="spellEnd"/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т.89286970026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Рынок «Карат»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386101, </w:t>
            </w:r>
            <w:proofErr w:type="spellStart"/>
            <w:r>
              <w:rPr>
                <w:sz w:val="24"/>
                <w:szCs w:val="24"/>
                <w:lang w:eastAsia="ru-RU"/>
              </w:rPr>
              <w:t>Насыр-Кортский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м/о, г</w:t>
            </w:r>
            <w:proofErr w:type="gramStart"/>
            <w:r>
              <w:rPr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sz w:val="24"/>
                <w:szCs w:val="24"/>
                <w:lang w:eastAsia="ru-RU"/>
              </w:rPr>
              <w:t>азрань, ул. Тутаева, 51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ИНН 0606013054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ОГРН 1040600282800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Насыр-Кортский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м/о, г</w:t>
            </w:r>
            <w:proofErr w:type="gramStart"/>
            <w:r>
              <w:rPr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sz w:val="24"/>
                <w:szCs w:val="24"/>
                <w:lang w:eastAsia="ru-RU"/>
              </w:rPr>
              <w:t>азрань, ул. Тутаева 51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специализированный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2660 кв.м.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</w:t>
            </w:r>
          </w:p>
        </w:tc>
      </w:tr>
      <w:tr w:rsidR="005E749E" w:rsidTr="005E749E">
        <w:trPr>
          <w:trHeight w:val="77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Распоряжение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Администрации </w:t>
            </w:r>
            <w:proofErr w:type="gramStart"/>
            <w:r>
              <w:rPr>
                <w:sz w:val="24"/>
                <w:szCs w:val="24"/>
                <w:lang w:eastAsia="ru-RU"/>
              </w:rPr>
              <w:t>Малгобекского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муниципального 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р-на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№36 от 19.03.2019г.</w:t>
            </w:r>
          </w:p>
          <w:p w:rsidR="0068115E" w:rsidRDefault="0068115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 5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9E" w:rsidRDefault="005E749E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Албогачиев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Казбек Магомедович</w:t>
            </w:r>
          </w:p>
          <w:p w:rsidR="005E749E" w:rsidRDefault="005E749E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Тел:</w:t>
            </w:r>
          </w:p>
          <w:p w:rsidR="005E749E" w:rsidRDefault="005E749E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89280958540</w:t>
            </w:r>
          </w:p>
          <w:p w:rsidR="005E749E" w:rsidRDefault="005E749E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МУП «Оптово-розничная  ярмарка выходного дня «</w:t>
            </w:r>
            <w:proofErr w:type="spellStart"/>
            <w:r>
              <w:rPr>
                <w:sz w:val="24"/>
                <w:szCs w:val="24"/>
                <w:lang w:eastAsia="ru-RU"/>
              </w:rPr>
              <w:t>Беркат</w:t>
            </w:r>
            <w:proofErr w:type="spellEnd"/>
            <w:r>
              <w:rPr>
                <w:sz w:val="24"/>
                <w:szCs w:val="24"/>
                <w:lang w:eastAsia="ru-RU"/>
              </w:rPr>
              <w:t>» 386300</w:t>
            </w:r>
          </w:p>
          <w:p w:rsidR="005E749E" w:rsidRDefault="005E749E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Малгобекский </w:t>
            </w:r>
            <w:proofErr w:type="spellStart"/>
            <w:r>
              <w:rPr>
                <w:sz w:val="24"/>
                <w:szCs w:val="24"/>
                <w:lang w:eastAsia="ru-RU"/>
              </w:rPr>
              <w:t>р-он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ru-RU"/>
              </w:rPr>
              <w:t>сп</w:t>
            </w:r>
            <w:proofErr w:type="gramStart"/>
            <w:r>
              <w:rPr>
                <w:sz w:val="24"/>
                <w:szCs w:val="24"/>
                <w:lang w:eastAsia="ru-RU"/>
              </w:rPr>
              <w:t>.З</w:t>
            </w:r>
            <w:proofErr w:type="gramEnd"/>
            <w:r>
              <w:rPr>
                <w:sz w:val="24"/>
                <w:szCs w:val="24"/>
                <w:lang w:eastAsia="ru-RU"/>
              </w:rPr>
              <w:t>язиков-юрт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ru-RU"/>
              </w:rPr>
              <w:t>ул.Базоркина</w:t>
            </w:r>
            <w:proofErr w:type="spellEnd"/>
            <w:r>
              <w:rPr>
                <w:sz w:val="24"/>
                <w:szCs w:val="24"/>
                <w:lang w:eastAsia="ru-RU"/>
              </w:rPr>
              <w:t>, 1/а</w:t>
            </w:r>
          </w:p>
          <w:p w:rsidR="005E749E" w:rsidRDefault="005E749E">
            <w:pPr>
              <w:pStyle w:val="a3"/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eastAsia="ru-RU"/>
              </w:rPr>
              <w:t>ИНН 0601008565</w:t>
            </w:r>
          </w:p>
          <w:p w:rsidR="005E749E" w:rsidRDefault="005E749E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ОГРН 1110601000190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9E" w:rsidRDefault="005E749E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Малгобекский </w:t>
            </w:r>
            <w:proofErr w:type="spellStart"/>
            <w:r>
              <w:rPr>
                <w:sz w:val="24"/>
                <w:szCs w:val="24"/>
                <w:lang w:eastAsia="ru-RU"/>
              </w:rPr>
              <w:t>р-он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ru-RU"/>
              </w:rPr>
              <w:t>сп</w:t>
            </w:r>
            <w:proofErr w:type="gramStart"/>
            <w:r>
              <w:rPr>
                <w:sz w:val="24"/>
                <w:szCs w:val="24"/>
                <w:lang w:eastAsia="ru-RU"/>
              </w:rPr>
              <w:t>.З</w:t>
            </w:r>
            <w:proofErr w:type="gramEnd"/>
            <w:r>
              <w:rPr>
                <w:sz w:val="24"/>
                <w:szCs w:val="24"/>
                <w:lang w:eastAsia="ru-RU"/>
              </w:rPr>
              <w:t>язиков-юрт,ул.Зязикова</w:t>
            </w:r>
            <w:proofErr w:type="spellEnd"/>
            <w:r>
              <w:rPr>
                <w:sz w:val="24"/>
                <w:szCs w:val="24"/>
                <w:lang w:eastAsia="ru-RU"/>
              </w:rPr>
              <w:t>, 1а</w:t>
            </w:r>
          </w:p>
          <w:p w:rsidR="005E749E" w:rsidRDefault="005E749E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(перекресток)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Универсальная ярмарка выходного дня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47212 кв.м.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1056</w:t>
            </w:r>
          </w:p>
        </w:tc>
      </w:tr>
      <w:tr w:rsidR="005E749E" w:rsidTr="005E749E">
        <w:trPr>
          <w:trHeight w:val="77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Постановление Администрации г</w:t>
            </w:r>
            <w:proofErr w:type="gramStart"/>
            <w:r>
              <w:rPr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sz w:val="24"/>
                <w:szCs w:val="24"/>
                <w:lang w:eastAsia="ru-RU"/>
              </w:rPr>
              <w:t>арабулак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Пост.№215 от 28.05.2018г. выдано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 5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Аушев </w:t>
            </w:r>
          </w:p>
          <w:p w:rsidR="005E749E" w:rsidRDefault="005E749E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Али </w:t>
            </w:r>
            <w:proofErr w:type="spellStart"/>
            <w:r>
              <w:rPr>
                <w:sz w:val="24"/>
                <w:szCs w:val="24"/>
                <w:lang w:eastAsia="ru-RU"/>
              </w:rPr>
              <w:t>Тамерланович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</w:p>
          <w:p w:rsidR="005E749E" w:rsidRDefault="005E749E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т.89064874580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ООО «Дары природы» 386231 РИ, г</w:t>
            </w:r>
            <w:proofErr w:type="gramStart"/>
            <w:r>
              <w:rPr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sz w:val="24"/>
                <w:szCs w:val="24"/>
                <w:lang w:eastAsia="ru-RU"/>
              </w:rPr>
              <w:t>арабулак, ул.Нефтяная, №1 ИНН 0601008565</w:t>
            </w:r>
          </w:p>
          <w:p w:rsidR="005E749E" w:rsidRDefault="005E749E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ОГРН 1020601372505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РИ, г</w:t>
            </w:r>
            <w:proofErr w:type="gramStart"/>
            <w:r>
              <w:rPr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sz w:val="24"/>
                <w:szCs w:val="24"/>
                <w:lang w:eastAsia="ru-RU"/>
              </w:rPr>
              <w:t>арабулак, ул.Нефтяная, №1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универсальный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1695кв.м.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(общая площадь 4695 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</w:t>
            </w:r>
          </w:p>
        </w:tc>
      </w:tr>
      <w:tr w:rsidR="005E749E" w:rsidTr="005E749E">
        <w:trPr>
          <w:trHeight w:val="77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Постановление Администрации Назрановского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№11</w:t>
            </w:r>
            <w:r w:rsidR="003A09E2">
              <w:rPr>
                <w:sz w:val="24"/>
                <w:szCs w:val="24"/>
                <w:lang w:eastAsia="ru-RU"/>
              </w:rPr>
              <w:t>5</w:t>
            </w:r>
            <w:r>
              <w:rPr>
                <w:sz w:val="24"/>
                <w:szCs w:val="24"/>
                <w:lang w:eastAsia="ru-RU"/>
              </w:rPr>
              <w:t xml:space="preserve"> от 1</w:t>
            </w:r>
            <w:r w:rsidR="003A09E2">
              <w:rPr>
                <w:sz w:val="24"/>
                <w:szCs w:val="24"/>
                <w:lang w:eastAsia="ru-RU"/>
              </w:rPr>
              <w:t>0</w:t>
            </w:r>
            <w:r>
              <w:rPr>
                <w:sz w:val="24"/>
                <w:szCs w:val="24"/>
                <w:lang w:eastAsia="ru-RU"/>
              </w:rPr>
              <w:t>.</w:t>
            </w:r>
            <w:r w:rsidR="003A09E2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0.201</w:t>
            </w:r>
            <w:r w:rsidR="003A09E2">
              <w:rPr>
                <w:sz w:val="24"/>
                <w:szCs w:val="24"/>
                <w:lang w:eastAsia="ru-RU"/>
              </w:rPr>
              <w:t>9</w:t>
            </w:r>
            <w:r>
              <w:rPr>
                <w:sz w:val="24"/>
                <w:szCs w:val="24"/>
                <w:lang w:eastAsia="ru-RU"/>
              </w:rPr>
              <w:t>г.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 5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Муталиев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Ислам </w:t>
            </w:r>
            <w:proofErr w:type="spellStart"/>
            <w:r>
              <w:rPr>
                <w:sz w:val="24"/>
                <w:szCs w:val="24"/>
                <w:lang w:eastAsia="ru-RU"/>
              </w:rPr>
              <w:t>Мусаевич</w:t>
            </w:r>
            <w:proofErr w:type="spellEnd"/>
          </w:p>
          <w:p w:rsidR="005E749E" w:rsidRDefault="005E749E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т.89286968832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ООО Рынок «</w:t>
            </w:r>
            <w:proofErr w:type="spellStart"/>
            <w:r>
              <w:rPr>
                <w:sz w:val="24"/>
                <w:szCs w:val="24"/>
                <w:lang w:eastAsia="ru-RU"/>
              </w:rPr>
              <w:t>Оазис-ТК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Магас</w:t>
            </w:r>
            <w:proofErr w:type="spellEnd"/>
            <w:r>
              <w:rPr>
                <w:sz w:val="24"/>
                <w:szCs w:val="24"/>
                <w:lang w:eastAsia="ru-RU"/>
              </w:rPr>
              <w:t>»  386001</w:t>
            </w:r>
          </w:p>
          <w:p w:rsidR="005E749E" w:rsidRDefault="005E749E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с.п</w:t>
            </w:r>
            <w:proofErr w:type="gramStart"/>
            <w:r>
              <w:rPr>
                <w:sz w:val="24"/>
                <w:szCs w:val="24"/>
                <w:lang w:eastAsia="ru-RU"/>
              </w:rPr>
              <w:t>.Э</w:t>
            </w:r>
            <w:proofErr w:type="gramEnd"/>
            <w:r>
              <w:rPr>
                <w:sz w:val="24"/>
                <w:szCs w:val="24"/>
                <w:lang w:eastAsia="ru-RU"/>
              </w:rPr>
              <w:t>кажево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Юго-западная часть, трасса </w:t>
            </w:r>
            <w:proofErr w:type="spellStart"/>
            <w:r>
              <w:rPr>
                <w:sz w:val="24"/>
                <w:szCs w:val="24"/>
                <w:lang w:eastAsia="ru-RU"/>
              </w:rPr>
              <w:t>Магас-Назрань</w:t>
            </w:r>
            <w:proofErr w:type="spellEnd"/>
          </w:p>
          <w:p w:rsidR="005E749E" w:rsidRDefault="005E749E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ИНН 0608016075</w:t>
            </w:r>
          </w:p>
          <w:p w:rsidR="005E749E" w:rsidRDefault="005E749E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ОГРН 1100608001658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9E" w:rsidRDefault="005E749E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с.п</w:t>
            </w:r>
            <w:proofErr w:type="gramStart"/>
            <w:r>
              <w:rPr>
                <w:sz w:val="24"/>
                <w:szCs w:val="24"/>
                <w:lang w:eastAsia="ru-RU"/>
              </w:rPr>
              <w:t>.Э</w:t>
            </w:r>
            <w:proofErr w:type="gramEnd"/>
            <w:r>
              <w:rPr>
                <w:sz w:val="24"/>
                <w:szCs w:val="24"/>
                <w:lang w:eastAsia="ru-RU"/>
              </w:rPr>
              <w:t>кажево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Юго-западная часть, трасса </w:t>
            </w:r>
            <w:proofErr w:type="spellStart"/>
            <w:r>
              <w:rPr>
                <w:sz w:val="24"/>
                <w:szCs w:val="24"/>
                <w:lang w:eastAsia="ru-RU"/>
              </w:rPr>
              <w:t>Магас-Назрань</w:t>
            </w:r>
            <w:proofErr w:type="spellEnd"/>
          </w:p>
          <w:p w:rsidR="005E749E" w:rsidRDefault="005E749E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универсальный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Исп.4000кв.м.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t>(25000 кв.м.</w:t>
            </w:r>
            <w:proofErr w:type="gramEnd"/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общая площадь)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</w:t>
            </w:r>
          </w:p>
        </w:tc>
      </w:tr>
      <w:tr w:rsidR="005E749E" w:rsidTr="005E749E">
        <w:trPr>
          <w:trHeight w:val="77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Постановление Администрации Назрановского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№119 от 14.09.2015г.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Талдиев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Зелимхан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Гириханович</w:t>
            </w:r>
            <w:proofErr w:type="spellEnd"/>
          </w:p>
          <w:p w:rsidR="005E749E" w:rsidRDefault="005E749E" w:rsidP="00A109CC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т. 892</w:t>
            </w:r>
            <w:r w:rsidR="00A109CC">
              <w:rPr>
                <w:sz w:val="24"/>
                <w:szCs w:val="24"/>
                <w:lang w:eastAsia="ru-RU"/>
              </w:rPr>
              <w:t>33133006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ООО «</w:t>
            </w:r>
            <w:proofErr w:type="spellStart"/>
            <w:r>
              <w:rPr>
                <w:sz w:val="24"/>
                <w:szCs w:val="24"/>
                <w:lang w:eastAsia="ru-RU"/>
              </w:rPr>
              <w:t>Беркат</w:t>
            </w:r>
            <w:proofErr w:type="spellEnd"/>
            <w:r>
              <w:rPr>
                <w:sz w:val="24"/>
                <w:szCs w:val="24"/>
                <w:lang w:eastAsia="ru-RU"/>
              </w:rPr>
              <w:t>»</w:t>
            </w:r>
          </w:p>
          <w:p w:rsidR="005E749E" w:rsidRDefault="005E749E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с.п</w:t>
            </w:r>
            <w:proofErr w:type="gramStart"/>
            <w:r>
              <w:rPr>
                <w:sz w:val="24"/>
                <w:szCs w:val="24"/>
                <w:lang w:eastAsia="ru-RU"/>
              </w:rPr>
              <w:t>.Э</w:t>
            </w:r>
            <w:proofErr w:type="gramEnd"/>
            <w:r>
              <w:rPr>
                <w:sz w:val="24"/>
                <w:szCs w:val="24"/>
                <w:lang w:eastAsia="ru-RU"/>
              </w:rPr>
              <w:t>кажево</w:t>
            </w:r>
            <w:proofErr w:type="spellEnd"/>
            <w:r>
              <w:rPr>
                <w:sz w:val="24"/>
                <w:szCs w:val="24"/>
                <w:lang w:eastAsia="ru-RU"/>
              </w:rPr>
              <w:t>, ул.Оздоева,106</w:t>
            </w:r>
          </w:p>
          <w:p w:rsidR="005E749E" w:rsidRDefault="005E749E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ИНН 0608017512</w:t>
            </w:r>
          </w:p>
          <w:p w:rsidR="005E749E" w:rsidRDefault="005E749E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ОГРН 1110608000799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с.п</w:t>
            </w:r>
            <w:proofErr w:type="gramStart"/>
            <w:r>
              <w:rPr>
                <w:sz w:val="24"/>
                <w:szCs w:val="24"/>
                <w:lang w:eastAsia="ru-RU"/>
              </w:rPr>
              <w:t>.Э</w:t>
            </w:r>
            <w:proofErr w:type="gramEnd"/>
            <w:r>
              <w:rPr>
                <w:sz w:val="24"/>
                <w:szCs w:val="24"/>
                <w:lang w:eastAsia="ru-RU"/>
              </w:rPr>
              <w:t>кажево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северо-восток от перекрестка трасса М-29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сельхоз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рынок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10600 кв.м.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Воскресный день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(произвольно)</w:t>
            </w:r>
          </w:p>
          <w:p w:rsidR="005E749E" w:rsidRDefault="005E749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 70 человек</w:t>
            </w:r>
          </w:p>
        </w:tc>
      </w:tr>
    </w:tbl>
    <w:p w:rsidR="005E749E" w:rsidRDefault="005E749E" w:rsidP="005E749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E749E" w:rsidRDefault="005E749E" w:rsidP="005E749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E749E" w:rsidRDefault="005E749E" w:rsidP="005E74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территории Республики Ингушетия  функционирует 11 рынков, из них 6 универсальных рынков</w:t>
      </w:r>
      <w:r w:rsidR="00C20FA0" w:rsidRPr="00C20FA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20FA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C20FA0">
        <w:rPr>
          <w:rFonts w:ascii="Times New Roman" w:hAnsi="Times New Roman" w:cs="Times New Roman"/>
          <w:sz w:val="24"/>
          <w:szCs w:val="24"/>
        </w:rPr>
        <w:t>из них одна ярмарка выходного дня)</w:t>
      </w:r>
      <w:r>
        <w:rPr>
          <w:rFonts w:ascii="Times New Roman" w:hAnsi="Times New Roman" w:cs="Times New Roman"/>
          <w:sz w:val="24"/>
          <w:szCs w:val="24"/>
        </w:rPr>
        <w:t>, 4 специализированных и 1 сельхоз рынок</w:t>
      </w:r>
      <w:r w:rsidR="00C20FA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Общая площадь рынков составляет </w:t>
      </w:r>
      <w:r w:rsidR="00CC168F">
        <w:rPr>
          <w:rFonts w:ascii="Times New Roman" w:hAnsi="Times New Roman" w:cs="Times New Roman"/>
          <w:sz w:val="24"/>
          <w:szCs w:val="24"/>
        </w:rPr>
        <w:t>182255</w:t>
      </w:r>
      <w:r>
        <w:rPr>
          <w:rFonts w:ascii="Times New Roman" w:hAnsi="Times New Roman" w:cs="Times New Roman"/>
          <w:sz w:val="24"/>
          <w:szCs w:val="24"/>
        </w:rPr>
        <w:t xml:space="preserve"> кв.м., общее количество торговых мест </w:t>
      </w:r>
      <w:r w:rsidR="00FE72D7">
        <w:rPr>
          <w:rFonts w:ascii="Times New Roman" w:hAnsi="Times New Roman" w:cs="Times New Roman"/>
          <w:sz w:val="24"/>
          <w:szCs w:val="24"/>
        </w:rPr>
        <w:t>2864</w:t>
      </w:r>
    </w:p>
    <w:p w:rsidR="005E749E" w:rsidRDefault="005E749E" w:rsidP="005E749E">
      <w:pPr>
        <w:pStyle w:val="ConsPlusNormal"/>
        <w:jc w:val="both"/>
      </w:pPr>
    </w:p>
    <w:p w:rsidR="005E749E" w:rsidRDefault="005E749E" w:rsidP="005E749E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*- Реестр сформирован в соответствии с Планом, утвержденным Постановлением Правительства Республики Ингушетия от 4 сентября 2007г. № 151 (в редакции от 24 апреля 2013 г.)  «Об утверждении Плана организации розничных рынков на территории Республики Ингушетия».</w:t>
      </w:r>
    </w:p>
    <w:p w:rsidR="005E749E" w:rsidRDefault="005E749E" w:rsidP="005E749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E749E" w:rsidRDefault="005E749E" w:rsidP="005E749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E749E" w:rsidRDefault="005E749E" w:rsidP="005E749E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E749E" w:rsidRDefault="005E749E" w:rsidP="005E749E"/>
    <w:p w:rsidR="005E749E" w:rsidRDefault="005E749E" w:rsidP="005E749E"/>
    <w:p w:rsidR="00221D01" w:rsidRDefault="00221D01"/>
    <w:sectPr w:rsidR="00221D01" w:rsidSect="005E74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5E749E"/>
    <w:rsid w:val="00080AE5"/>
    <w:rsid w:val="000A5B13"/>
    <w:rsid w:val="00221D01"/>
    <w:rsid w:val="003A09E2"/>
    <w:rsid w:val="004105CF"/>
    <w:rsid w:val="00544EE2"/>
    <w:rsid w:val="005E749E"/>
    <w:rsid w:val="0067799F"/>
    <w:rsid w:val="0068115E"/>
    <w:rsid w:val="006E55E9"/>
    <w:rsid w:val="00873CC2"/>
    <w:rsid w:val="00A109CC"/>
    <w:rsid w:val="00C20FA0"/>
    <w:rsid w:val="00CC168F"/>
    <w:rsid w:val="00D00B0C"/>
    <w:rsid w:val="00D3103B"/>
    <w:rsid w:val="00D429A6"/>
    <w:rsid w:val="00D9786F"/>
    <w:rsid w:val="00DF6B40"/>
    <w:rsid w:val="00FE7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4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749E"/>
    <w:pPr>
      <w:spacing w:after="0" w:line="240" w:lineRule="auto"/>
    </w:pPr>
  </w:style>
  <w:style w:type="paragraph" w:customStyle="1" w:styleId="ConsPlusNormal">
    <w:name w:val="ConsPlusNormal"/>
    <w:rsid w:val="005E749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4">
    <w:name w:val="Table Grid"/>
    <w:basedOn w:val="a1"/>
    <w:rsid w:val="005E74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4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779</dc:creator>
  <cp:lastModifiedBy>779</cp:lastModifiedBy>
  <cp:revision>2</cp:revision>
  <dcterms:created xsi:type="dcterms:W3CDTF">2021-02-20T08:43:00Z</dcterms:created>
  <dcterms:modified xsi:type="dcterms:W3CDTF">2021-02-20T08:43:00Z</dcterms:modified>
</cp:coreProperties>
</file>