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6CC" w:rsidRDefault="008926CC" w:rsidP="008926CC">
      <w:pPr>
        <w:framePr w:w="1700" w:h="1251" w:hRule="exact" w:hSpace="180" w:wrap="auto" w:vAnchor="text" w:hAnchor="page" w:x="5529" w:y="-182"/>
        <w:jc w:val="center"/>
        <w:rPr>
          <w:b/>
          <w:sz w:val="36"/>
        </w:rPr>
      </w:pPr>
      <w:r w:rsidRPr="00933E9C">
        <w:rPr>
          <w:b/>
        </w:rPr>
        <w:object w:dxaOrig="1361" w:dyaOrig="13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54pt" o:ole="" fillcolor="window">
            <v:imagedata r:id="rId7" o:title=""/>
          </v:shape>
          <o:OLEObject Type="Embed" ProgID="Word.Picture.8" ShapeID="_x0000_i1025" DrawAspect="Content" ObjectID="_1672661128" r:id="rId8"/>
        </w:object>
      </w:r>
    </w:p>
    <w:p w:rsidR="008926CC" w:rsidRPr="00471E95" w:rsidRDefault="008926CC" w:rsidP="008926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26CC" w:rsidRPr="008926CC" w:rsidRDefault="008926CC" w:rsidP="008926CC">
      <w:pPr>
        <w:pStyle w:val="a6"/>
        <w:tabs>
          <w:tab w:val="left" w:pos="5812"/>
        </w:tabs>
        <w:rPr>
          <w:sz w:val="26"/>
          <w:szCs w:val="26"/>
        </w:rPr>
      </w:pPr>
      <w:r w:rsidRPr="008926CC">
        <w:rPr>
          <w:sz w:val="26"/>
          <w:szCs w:val="26"/>
        </w:rPr>
        <w:t xml:space="preserve">      </w:t>
      </w:r>
      <w:proofErr w:type="gramStart"/>
      <w:r w:rsidRPr="008926CC">
        <w:rPr>
          <w:sz w:val="26"/>
          <w:szCs w:val="26"/>
        </w:rPr>
        <w:t>РЕСПУБЛИКА  ИНГУШЕТИЯ</w:t>
      </w:r>
      <w:proofErr w:type="gramEnd"/>
      <w:r w:rsidRPr="008926CC">
        <w:rPr>
          <w:sz w:val="26"/>
          <w:szCs w:val="26"/>
        </w:rPr>
        <w:t xml:space="preserve"> Г</w:t>
      </w:r>
      <w:r w:rsidRPr="008926CC">
        <w:rPr>
          <w:sz w:val="26"/>
          <w:szCs w:val="26"/>
          <w:lang w:val="en-US"/>
        </w:rPr>
        <w:t>I</w:t>
      </w:r>
      <w:r w:rsidRPr="008926CC">
        <w:rPr>
          <w:sz w:val="26"/>
          <w:szCs w:val="26"/>
        </w:rPr>
        <w:t>АЛГ</w:t>
      </w:r>
      <w:r w:rsidRPr="008926CC">
        <w:rPr>
          <w:sz w:val="26"/>
          <w:szCs w:val="26"/>
          <w:lang w:val="en-US"/>
        </w:rPr>
        <w:t>I</w:t>
      </w:r>
      <w:r w:rsidRPr="008926CC">
        <w:rPr>
          <w:sz w:val="26"/>
          <w:szCs w:val="26"/>
        </w:rPr>
        <w:t>АЙ РЕСПУБЛИКА</w:t>
      </w:r>
    </w:p>
    <w:p w:rsidR="008926CC" w:rsidRPr="00036562" w:rsidRDefault="008926CC" w:rsidP="008926CC">
      <w:pPr>
        <w:widowControl w:val="0"/>
        <w:rPr>
          <w:color w:val="FF0000"/>
          <w:sz w:val="28"/>
        </w:rPr>
      </w:pPr>
    </w:p>
    <w:p w:rsidR="008926CC" w:rsidRPr="00036562" w:rsidRDefault="008926CC" w:rsidP="008926CC">
      <w:pPr>
        <w:widowControl w:val="0"/>
        <w:rPr>
          <w:color w:val="FF0000"/>
          <w:sz w:val="28"/>
        </w:rPr>
      </w:pPr>
    </w:p>
    <w:p w:rsidR="008926CC" w:rsidRPr="004D2F7B" w:rsidRDefault="00AF168F" w:rsidP="008926CC">
      <w:pPr>
        <w:ind w:hanging="284"/>
        <w:jc w:val="center"/>
        <w:rPr>
          <w:b/>
          <w:sz w:val="32"/>
        </w:rPr>
      </w:pPr>
      <w:r>
        <w:rPr>
          <w:b/>
          <w:sz w:val="28"/>
        </w:rPr>
        <w:t xml:space="preserve">МИНИСТЕРСТВО ПРОМЫШЛЕННОСТИ И ЦИФРОВОГО РАЗВИТИЯ </w:t>
      </w:r>
    </w:p>
    <w:p w:rsidR="00D85E0E" w:rsidRPr="00D85E0E" w:rsidRDefault="00D85E0E" w:rsidP="00D85E0E">
      <w:pPr>
        <w:jc w:val="center"/>
        <w:rPr>
          <w:b/>
          <w:sz w:val="26"/>
        </w:rPr>
      </w:pPr>
      <w:r w:rsidRPr="00D85E0E">
        <w:rPr>
          <w:b/>
          <w:sz w:val="26"/>
        </w:rPr>
        <w:t>РЕСПУБЛИКИ ИНГУШЕТИЯ</w:t>
      </w:r>
    </w:p>
    <w:p w:rsidR="008926CC" w:rsidRDefault="008926CC" w:rsidP="008926CC">
      <w:pPr>
        <w:jc w:val="center"/>
        <w:rPr>
          <w:b/>
          <w:sz w:val="26"/>
        </w:rPr>
      </w:pPr>
    </w:p>
    <w:p w:rsidR="008926CC" w:rsidRPr="00C22731" w:rsidRDefault="009D7611" w:rsidP="008926CC">
      <w:pPr>
        <w:jc w:val="center"/>
        <w:rPr>
          <w:b/>
        </w:rPr>
      </w:pPr>
      <w:r>
        <w:rPr>
          <w:b/>
        </w:rPr>
        <w:t xml:space="preserve">    </w:t>
      </w:r>
      <w:r w:rsidR="003C7672">
        <w:rPr>
          <w:b/>
        </w:rPr>
        <w:t xml:space="preserve">  </w:t>
      </w:r>
      <w:r>
        <w:rPr>
          <w:b/>
        </w:rPr>
        <w:t xml:space="preserve"> </w:t>
      </w:r>
      <w:r w:rsidR="008926CC">
        <w:rPr>
          <w:b/>
        </w:rPr>
        <w:t>(</w:t>
      </w:r>
      <w:r w:rsidR="00AF168F">
        <w:rPr>
          <w:b/>
        </w:rPr>
        <w:t>МИНПРОМ</w:t>
      </w:r>
      <w:r w:rsidR="008926CC">
        <w:rPr>
          <w:b/>
        </w:rPr>
        <w:t>СВЯЗИ ИНГУШЕТИИ)</w:t>
      </w:r>
      <w:r w:rsidR="008926CC">
        <w:rPr>
          <w:b/>
          <w:sz w:val="28"/>
        </w:rPr>
        <w:t xml:space="preserve">  </w:t>
      </w:r>
    </w:p>
    <w:p w:rsidR="008709BF" w:rsidRDefault="008709BF" w:rsidP="008709BF"/>
    <w:p w:rsidR="008709BF" w:rsidRPr="00B32091" w:rsidRDefault="008709BF" w:rsidP="008709BF">
      <w:pPr>
        <w:jc w:val="center"/>
        <w:rPr>
          <w:b/>
          <w:sz w:val="32"/>
          <w:szCs w:val="32"/>
        </w:rPr>
      </w:pPr>
      <w:r w:rsidRPr="00B32091">
        <w:rPr>
          <w:b/>
          <w:sz w:val="32"/>
          <w:szCs w:val="32"/>
        </w:rPr>
        <w:t>Постановление</w:t>
      </w:r>
    </w:p>
    <w:p w:rsidR="008709BF" w:rsidRDefault="008709BF" w:rsidP="008709BF"/>
    <w:p w:rsidR="009D7611" w:rsidRDefault="009D7611" w:rsidP="008709BF">
      <w:pPr>
        <w:rPr>
          <w:sz w:val="26"/>
          <w:szCs w:val="26"/>
        </w:rPr>
      </w:pPr>
    </w:p>
    <w:p w:rsidR="008709BF" w:rsidRPr="00C869F4" w:rsidRDefault="009353AB" w:rsidP="008709BF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3957F1" w:rsidRPr="00C869F4">
        <w:rPr>
          <w:sz w:val="28"/>
          <w:szCs w:val="28"/>
        </w:rPr>
        <w:t xml:space="preserve"> </w:t>
      </w:r>
      <w:r>
        <w:rPr>
          <w:sz w:val="28"/>
          <w:szCs w:val="28"/>
        </w:rPr>
        <w:t>04.12.</w:t>
      </w:r>
      <w:r w:rsidR="008709BF" w:rsidRPr="00C869F4">
        <w:rPr>
          <w:sz w:val="28"/>
          <w:szCs w:val="28"/>
        </w:rPr>
        <w:t>20</w:t>
      </w:r>
      <w:r w:rsidR="00AF168F">
        <w:rPr>
          <w:sz w:val="28"/>
          <w:szCs w:val="28"/>
        </w:rPr>
        <w:t>20</w:t>
      </w:r>
      <w:r w:rsidR="008709BF" w:rsidRPr="003F6D87">
        <w:rPr>
          <w:sz w:val="26"/>
          <w:szCs w:val="26"/>
        </w:rPr>
        <w:t xml:space="preserve">             </w:t>
      </w:r>
      <w:r w:rsidR="008709BF" w:rsidRPr="003F6D87">
        <w:rPr>
          <w:sz w:val="26"/>
          <w:szCs w:val="26"/>
        </w:rPr>
        <w:tab/>
      </w:r>
      <w:r w:rsidR="008709BF">
        <w:rPr>
          <w:sz w:val="26"/>
          <w:szCs w:val="26"/>
        </w:rPr>
        <w:tab/>
      </w:r>
      <w:r w:rsidR="008709BF">
        <w:rPr>
          <w:sz w:val="26"/>
          <w:szCs w:val="26"/>
        </w:rPr>
        <w:tab/>
      </w:r>
      <w:r w:rsidR="008709BF">
        <w:rPr>
          <w:sz w:val="26"/>
          <w:szCs w:val="26"/>
        </w:rPr>
        <w:tab/>
      </w:r>
      <w:r w:rsidR="008709BF" w:rsidRPr="00C869F4">
        <w:rPr>
          <w:sz w:val="28"/>
          <w:szCs w:val="28"/>
        </w:rPr>
        <w:t xml:space="preserve">                      </w:t>
      </w:r>
      <w:r w:rsidR="00C869F4">
        <w:rPr>
          <w:sz w:val="28"/>
          <w:szCs w:val="28"/>
        </w:rPr>
        <w:t xml:space="preserve">                            </w:t>
      </w:r>
      <w:r w:rsidR="00B9612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B96125">
        <w:rPr>
          <w:sz w:val="28"/>
          <w:szCs w:val="28"/>
        </w:rPr>
        <w:t>Проект</w:t>
      </w:r>
    </w:p>
    <w:p w:rsidR="009D7611" w:rsidRDefault="009D7611" w:rsidP="008709BF">
      <w:pPr>
        <w:jc w:val="center"/>
        <w:rPr>
          <w:sz w:val="26"/>
          <w:szCs w:val="26"/>
        </w:rPr>
      </w:pPr>
    </w:p>
    <w:p w:rsidR="008709BF" w:rsidRPr="00C869F4" w:rsidRDefault="008709BF" w:rsidP="008709BF">
      <w:pPr>
        <w:jc w:val="center"/>
        <w:rPr>
          <w:sz w:val="28"/>
          <w:szCs w:val="28"/>
        </w:rPr>
      </w:pPr>
      <w:r w:rsidRPr="00C869F4">
        <w:rPr>
          <w:sz w:val="28"/>
          <w:szCs w:val="28"/>
        </w:rPr>
        <w:t>г. Назрань</w:t>
      </w:r>
    </w:p>
    <w:p w:rsidR="008709BF" w:rsidRDefault="008709BF" w:rsidP="008709BF"/>
    <w:p w:rsidR="00633A83" w:rsidRPr="005C46FF" w:rsidRDefault="00633A83" w:rsidP="00633A83">
      <w:pPr>
        <w:autoSpaceDE w:val="0"/>
        <w:autoSpaceDN w:val="0"/>
        <w:adjustRightInd w:val="0"/>
        <w:ind w:left="708" w:hanging="114"/>
        <w:jc w:val="center"/>
      </w:pPr>
      <w:r w:rsidRPr="007D0C99">
        <w:rPr>
          <w:b/>
          <w:sz w:val="30"/>
          <w:szCs w:val="30"/>
        </w:rPr>
        <w:t xml:space="preserve">Об установлении тарифов на </w:t>
      </w:r>
      <w:r>
        <w:rPr>
          <w:b/>
          <w:sz w:val="30"/>
          <w:szCs w:val="30"/>
        </w:rPr>
        <w:t xml:space="preserve">тепловую энергию </w:t>
      </w:r>
      <w:r w:rsidRPr="007D0C99">
        <w:rPr>
          <w:b/>
          <w:sz w:val="30"/>
          <w:szCs w:val="30"/>
        </w:rPr>
        <w:t>для потребителей</w:t>
      </w:r>
      <w:r w:rsidRPr="005C46FF">
        <w:rPr>
          <w:b/>
          <w:sz w:val="30"/>
          <w:szCs w:val="30"/>
        </w:rPr>
        <w:t xml:space="preserve"> </w:t>
      </w:r>
      <w:r w:rsidR="00BC05DE" w:rsidRPr="00BC05DE">
        <w:rPr>
          <w:b/>
          <w:sz w:val="30"/>
          <w:szCs w:val="30"/>
        </w:rPr>
        <w:t>МУП «Управляющая компания» г. Карабулак</w:t>
      </w:r>
      <w:r>
        <w:rPr>
          <w:b/>
          <w:sz w:val="30"/>
          <w:szCs w:val="30"/>
        </w:rPr>
        <w:t xml:space="preserve"> на 20</w:t>
      </w:r>
      <w:r w:rsidR="00C869F4">
        <w:rPr>
          <w:b/>
          <w:sz w:val="30"/>
          <w:szCs w:val="30"/>
        </w:rPr>
        <w:t>2</w:t>
      </w:r>
      <w:r w:rsidR="00AF168F">
        <w:rPr>
          <w:b/>
          <w:sz w:val="30"/>
          <w:szCs w:val="30"/>
        </w:rPr>
        <w:t xml:space="preserve">1 </w:t>
      </w:r>
      <w:r>
        <w:rPr>
          <w:b/>
          <w:sz w:val="30"/>
          <w:szCs w:val="30"/>
        </w:rPr>
        <w:t>год</w:t>
      </w:r>
    </w:p>
    <w:p w:rsidR="000D1D99" w:rsidRDefault="00633A83" w:rsidP="00633A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6F70">
        <w:rPr>
          <w:sz w:val="28"/>
          <w:szCs w:val="28"/>
        </w:rPr>
        <w:tab/>
      </w:r>
    </w:p>
    <w:p w:rsidR="00633A83" w:rsidRPr="00BC05DE" w:rsidRDefault="00633A83" w:rsidP="000D1D99">
      <w:pPr>
        <w:autoSpaceDE w:val="0"/>
        <w:autoSpaceDN w:val="0"/>
        <w:adjustRightInd w:val="0"/>
        <w:ind w:firstLine="594"/>
        <w:jc w:val="both"/>
        <w:rPr>
          <w:sz w:val="28"/>
          <w:szCs w:val="28"/>
        </w:rPr>
      </w:pPr>
      <w:r w:rsidRPr="00BC05DE">
        <w:rPr>
          <w:sz w:val="28"/>
          <w:szCs w:val="28"/>
        </w:rPr>
        <w:t>В соответствии с Федеральным законом от 27 июля 2010 года</w:t>
      </w:r>
      <w:r w:rsidR="00BC05DE">
        <w:rPr>
          <w:sz w:val="28"/>
          <w:szCs w:val="28"/>
        </w:rPr>
        <w:t xml:space="preserve"> № 190-ФЗ «О теплоснабжении»,</w:t>
      </w:r>
      <w:r w:rsidR="00BC05DE">
        <w:rPr>
          <w:rStyle w:val="ab"/>
          <w:b w:val="0"/>
          <w:sz w:val="28"/>
          <w:szCs w:val="28"/>
        </w:rPr>
        <w:t xml:space="preserve"> </w:t>
      </w:r>
      <w:r w:rsidRPr="00BC05DE">
        <w:rPr>
          <w:sz w:val="28"/>
          <w:szCs w:val="28"/>
        </w:rPr>
        <w:t>постановлением Правительства Российской Фед</w:t>
      </w:r>
      <w:r w:rsidR="00DC127E">
        <w:rPr>
          <w:sz w:val="28"/>
          <w:szCs w:val="28"/>
        </w:rPr>
        <w:t xml:space="preserve">ерации от 22 октября 2012 года №1075 «О ценообразовании в сфере </w:t>
      </w:r>
      <w:r w:rsidRPr="00BC05DE">
        <w:rPr>
          <w:sz w:val="28"/>
          <w:szCs w:val="28"/>
        </w:rPr>
        <w:t>теплоснабжения», П</w:t>
      </w:r>
      <w:r w:rsidRPr="00BC05DE">
        <w:rPr>
          <w:color w:val="000000"/>
          <w:sz w:val="28"/>
          <w:szCs w:val="28"/>
        </w:rPr>
        <w:t xml:space="preserve">оложением о </w:t>
      </w:r>
      <w:r w:rsidR="00AF168F">
        <w:rPr>
          <w:sz w:val="28"/>
          <w:szCs w:val="28"/>
        </w:rPr>
        <w:t>Министерстве промышленности и цифрового развития</w:t>
      </w:r>
      <w:r w:rsidR="00DC127E">
        <w:rPr>
          <w:sz w:val="28"/>
          <w:szCs w:val="28"/>
        </w:rPr>
        <w:t xml:space="preserve"> </w:t>
      </w:r>
      <w:r w:rsidRPr="00BC05DE">
        <w:rPr>
          <w:sz w:val="28"/>
          <w:szCs w:val="28"/>
        </w:rPr>
        <w:t>Республики Ингушетия</w:t>
      </w:r>
      <w:r w:rsidRPr="00BC05DE">
        <w:rPr>
          <w:color w:val="000000"/>
          <w:sz w:val="28"/>
          <w:szCs w:val="28"/>
        </w:rPr>
        <w:t xml:space="preserve">, утвержденным Постановлением Правительства Республики Ингушетия </w:t>
      </w:r>
      <w:r w:rsidRPr="00BC05DE">
        <w:rPr>
          <w:sz w:val="28"/>
          <w:szCs w:val="28"/>
        </w:rPr>
        <w:t>от 26 декабря 2018 года №191.</w:t>
      </w:r>
    </w:p>
    <w:p w:rsidR="00633A83" w:rsidRPr="00BC05DE" w:rsidRDefault="00633A83" w:rsidP="00633A83">
      <w:pPr>
        <w:jc w:val="both"/>
        <w:rPr>
          <w:sz w:val="28"/>
          <w:szCs w:val="28"/>
        </w:rPr>
      </w:pPr>
    </w:p>
    <w:p w:rsidR="00633A83" w:rsidRPr="00BC05DE" w:rsidRDefault="00633A83" w:rsidP="00633A83">
      <w:pPr>
        <w:jc w:val="both"/>
        <w:rPr>
          <w:sz w:val="28"/>
          <w:szCs w:val="28"/>
        </w:rPr>
      </w:pPr>
      <w:r w:rsidRPr="00BC05DE">
        <w:rPr>
          <w:sz w:val="28"/>
          <w:szCs w:val="28"/>
        </w:rPr>
        <w:t>ПОСТАНОВЛЯЕТ:</w:t>
      </w:r>
    </w:p>
    <w:p w:rsidR="00633A83" w:rsidRPr="00BC05DE" w:rsidRDefault="00633A83" w:rsidP="00633A83">
      <w:pPr>
        <w:pStyle w:val="aa"/>
        <w:jc w:val="both"/>
        <w:rPr>
          <w:sz w:val="28"/>
          <w:szCs w:val="28"/>
        </w:rPr>
      </w:pPr>
      <w:r w:rsidRPr="00BC05DE">
        <w:rPr>
          <w:sz w:val="28"/>
          <w:szCs w:val="28"/>
        </w:rPr>
        <w:t xml:space="preserve">          1. Установить тарифы на тепловую энергию для потребителей </w:t>
      </w:r>
      <w:r w:rsidR="00BC05DE" w:rsidRPr="00BC05DE">
        <w:rPr>
          <w:sz w:val="28"/>
          <w:szCs w:val="28"/>
        </w:rPr>
        <w:t>МУП «Управляющая компания» г. Карабулак</w:t>
      </w:r>
      <w:r w:rsidR="009E6109">
        <w:rPr>
          <w:sz w:val="28"/>
          <w:szCs w:val="28"/>
        </w:rPr>
        <w:t xml:space="preserve"> согласно приложению </w:t>
      </w:r>
      <w:r w:rsidRPr="00BC05DE">
        <w:rPr>
          <w:sz w:val="28"/>
          <w:szCs w:val="28"/>
        </w:rPr>
        <w:t xml:space="preserve">к настоящему постановлению. </w:t>
      </w:r>
    </w:p>
    <w:p w:rsidR="00633A83" w:rsidRPr="00BC05DE" w:rsidRDefault="00633A83" w:rsidP="00633A83">
      <w:pPr>
        <w:pStyle w:val="aa"/>
        <w:ind w:firstLine="708"/>
        <w:jc w:val="both"/>
        <w:rPr>
          <w:sz w:val="28"/>
          <w:szCs w:val="28"/>
        </w:rPr>
      </w:pPr>
      <w:r w:rsidRPr="00BC05DE">
        <w:rPr>
          <w:sz w:val="28"/>
          <w:szCs w:val="28"/>
        </w:rPr>
        <w:t>2. Тарифы,</w:t>
      </w:r>
      <w:r w:rsidR="002F518A" w:rsidRPr="00BC05DE">
        <w:rPr>
          <w:sz w:val="28"/>
          <w:szCs w:val="28"/>
        </w:rPr>
        <w:t xml:space="preserve"> установленные в пункт</w:t>
      </w:r>
      <w:r w:rsidR="009E6109">
        <w:rPr>
          <w:sz w:val="28"/>
          <w:szCs w:val="28"/>
        </w:rPr>
        <w:t>е</w:t>
      </w:r>
      <w:r w:rsidR="002F518A" w:rsidRPr="00BC05DE">
        <w:rPr>
          <w:sz w:val="28"/>
          <w:szCs w:val="28"/>
        </w:rPr>
        <w:t xml:space="preserve"> 1 </w:t>
      </w:r>
      <w:r w:rsidRPr="00BC05DE">
        <w:rPr>
          <w:sz w:val="28"/>
          <w:szCs w:val="28"/>
        </w:rPr>
        <w:t>настоящего постановления, действуют</w:t>
      </w:r>
      <w:r w:rsidR="002F518A" w:rsidRPr="00BC05DE">
        <w:rPr>
          <w:sz w:val="28"/>
          <w:szCs w:val="28"/>
        </w:rPr>
        <w:t xml:space="preserve"> с </w:t>
      </w:r>
      <w:r w:rsidR="00C869F4" w:rsidRPr="00BC05DE">
        <w:rPr>
          <w:sz w:val="28"/>
          <w:szCs w:val="28"/>
        </w:rPr>
        <w:t>01</w:t>
      </w:r>
      <w:r w:rsidR="002F518A" w:rsidRPr="00BC05DE">
        <w:rPr>
          <w:sz w:val="28"/>
          <w:szCs w:val="28"/>
        </w:rPr>
        <w:t>.</w:t>
      </w:r>
      <w:r w:rsidR="00C869F4" w:rsidRPr="00BC05DE">
        <w:rPr>
          <w:sz w:val="28"/>
          <w:szCs w:val="28"/>
        </w:rPr>
        <w:t>01</w:t>
      </w:r>
      <w:r w:rsidR="002F518A" w:rsidRPr="00BC05DE">
        <w:rPr>
          <w:sz w:val="28"/>
          <w:szCs w:val="28"/>
        </w:rPr>
        <w:t>.20</w:t>
      </w:r>
      <w:r w:rsidR="00C869F4" w:rsidRPr="00BC05DE">
        <w:rPr>
          <w:sz w:val="28"/>
          <w:szCs w:val="28"/>
        </w:rPr>
        <w:t>2</w:t>
      </w:r>
      <w:r w:rsidR="00AF168F">
        <w:rPr>
          <w:sz w:val="28"/>
          <w:szCs w:val="28"/>
        </w:rPr>
        <w:t>1</w:t>
      </w:r>
      <w:r w:rsidR="00C869F4" w:rsidRPr="00BC05DE">
        <w:rPr>
          <w:sz w:val="28"/>
          <w:szCs w:val="28"/>
        </w:rPr>
        <w:t xml:space="preserve"> по </w:t>
      </w:r>
      <w:r w:rsidR="002F518A" w:rsidRPr="00BC05DE">
        <w:rPr>
          <w:sz w:val="28"/>
          <w:szCs w:val="28"/>
        </w:rPr>
        <w:t>31.12.20</w:t>
      </w:r>
      <w:r w:rsidR="00C869F4" w:rsidRPr="00BC05DE">
        <w:rPr>
          <w:sz w:val="28"/>
          <w:szCs w:val="28"/>
        </w:rPr>
        <w:t>2</w:t>
      </w:r>
      <w:r w:rsidR="00AF168F">
        <w:rPr>
          <w:sz w:val="28"/>
          <w:szCs w:val="28"/>
        </w:rPr>
        <w:t>1</w:t>
      </w:r>
      <w:r w:rsidR="002F518A" w:rsidRPr="00BC05DE">
        <w:rPr>
          <w:sz w:val="28"/>
          <w:szCs w:val="28"/>
        </w:rPr>
        <w:t>.</w:t>
      </w:r>
    </w:p>
    <w:p w:rsidR="00633A83" w:rsidRPr="00BC05DE" w:rsidRDefault="00633A83" w:rsidP="00633A83">
      <w:pPr>
        <w:pStyle w:val="aa"/>
        <w:ind w:firstLine="708"/>
        <w:jc w:val="both"/>
        <w:rPr>
          <w:sz w:val="28"/>
          <w:szCs w:val="28"/>
        </w:rPr>
      </w:pPr>
      <w:r w:rsidRPr="00BC05DE">
        <w:rPr>
          <w:sz w:val="28"/>
          <w:szCs w:val="28"/>
        </w:rPr>
        <w:t>3. Настоящее постановление вступает в силу со дня его официального опубликования</w:t>
      </w:r>
      <w:r w:rsidR="002F518A" w:rsidRPr="00BC05DE">
        <w:rPr>
          <w:sz w:val="28"/>
          <w:szCs w:val="28"/>
        </w:rPr>
        <w:t>.</w:t>
      </w:r>
      <w:r w:rsidRPr="00BC05DE">
        <w:rPr>
          <w:b/>
          <w:sz w:val="28"/>
          <w:szCs w:val="28"/>
        </w:rPr>
        <w:t xml:space="preserve">           </w:t>
      </w:r>
    </w:p>
    <w:p w:rsidR="00633A83" w:rsidRPr="00BC05DE" w:rsidRDefault="00633A83" w:rsidP="00633A83">
      <w:pPr>
        <w:pStyle w:val="a3"/>
        <w:tabs>
          <w:tab w:val="num" w:pos="432"/>
        </w:tabs>
        <w:jc w:val="both"/>
        <w:rPr>
          <w:b/>
          <w:sz w:val="28"/>
          <w:szCs w:val="28"/>
        </w:rPr>
      </w:pPr>
    </w:p>
    <w:p w:rsidR="00633A83" w:rsidRPr="00BC05DE" w:rsidRDefault="00633A83" w:rsidP="00633A83">
      <w:pPr>
        <w:pStyle w:val="a3"/>
        <w:tabs>
          <w:tab w:val="num" w:pos="432"/>
        </w:tabs>
        <w:jc w:val="both"/>
        <w:rPr>
          <w:b/>
          <w:sz w:val="28"/>
          <w:szCs w:val="28"/>
        </w:rPr>
      </w:pPr>
    </w:p>
    <w:p w:rsidR="00C869F4" w:rsidRPr="00BC05DE" w:rsidRDefault="00C869F4" w:rsidP="00633A83">
      <w:pPr>
        <w:pStyle w:val="a3"/>
        <w:tabs>
          <w:tab w:val="clear" w:pos="4677"/>
          <w:tab w:val="clear" w:pos="9355"/>
          <w:tab w:val="num" w:pos="0"/>
        </w:tabs>
        <w:jc w:val="both"/>
        <w:rPr>
          <w:sz w:val="28"/>
          <w:szCs w:val="28"/>
        </w:rPr>
      </w:pPr>
    </w:p>
    <w:p w:rsidR="00633A83" w:rsidRPr="00BC05DE" w:rsidRDefault="00AF168F" w:rsidP="00633A83">
      <w:pPr>
        <w:pStyle w:val="a3"/>
        <w:tabs>
          <w:tab w:val="clear" w:pos="4677"/>
          <w:tab w:val="clear" w:pos="9355"/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 о.</w:t>
      </w:r>
      <w:r w:rsidR="00E044A6" w:rsidRPr="00BC05DE">
        <w:rPr>
          <w:sz w:val="28"/>
          <w:szCs w:val="28"/>
        </w:rPr>
        <w:t xml:space="preserve"> </w:t>
      </w:r>
      <w:r w:rsidR="008856CD">
        <w:rPr>
          <w:sz w:val="28"/>
          <w:szCs w:val="28"/>
        </w:rPr>
        <w:t>министра</w:t>
      </w:r>
      <w:r w:rsidR="00633A83" w:rsidRPr="00BC05DE">
        <w:rPr>
          <w:sz w:val="28"/>
          <w:szCs w:val="28"/>
        </w:rPr>
        <w:t xml:space="preserve">                                  </w:t>
      </w:r>
      <w:r w:rsidR="00C869F4" w:rsidRPr="00BC05DE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</w:t>
      </w:r>
      <w:r w:rsidR="008856C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</w:t>
      </w:r>
      <w:r w:rsidR="00C869F4" w:rsidRPr="00BC05DE">
        <w:rPr>
          <w:sz w:val="28"/>
          <w:szCs w:val="28"/>
        </w:rPr>
        <w:t xml:space="preserve">М. </w:t>
      </w:r>
      <w:r>
        <w:rPr>
          <w:sz w:val="28"/>
          <w:szCs w:val="28"/>
        </w:rPr>
        <w:t>Р</w:t>
      </w:r>
      <w:r w:rsidR="00C869F4" w:rsidRPr="00BC05DE">
        <w:rPr>
          <w:sz w:val="28"/>
          <w:szCs w:val="28"/>
        </w:rPr>
        <w:t xml:space="preserve">. </w:t>
      </w:r>
      <w:r>
        <w:rPr>
          <w:sz w:val="28"/>
          <w:szCs w:val="28"/>
        </w:rPr>
        <w:t>Плиев</w:t>
      </w:r>
    </w:p>
    <w:p w:rsidR="00633A83" w:rsidRPr="00BC05DE" w:rsidRDefault="00633A83" w:rsidP="00633A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05DE">
        <w:rPr>
          <w:sz w:val="28"/>
          <w:szCs w:val="28"/>
        </w:rPr>
        <w:t xml:space="preserve">                                                                   </w:t>
      </w:r>
      <w:r w:rsidR="008856CD">
        <w:rPr>
          <w:sz w:val="28"/>
          <w:szCs w:val="28"/>
        </w:rPr>
        <w:t xml:space="preserve">  </w:t>
      </w:r>
    </w:p>
    <w:p w:rsidR="00633A83" w:rsidRDefault="00633A83" w:rsidP="00633A83">
      <w:pPr>
        <w:autoSpaceDE w:val="0"/>
        <w:autoSpaceDN w:val="0"/>
        <w:adjustRightInd w:val="0"/>
        <w:jc w:val="both"/>
      </w:pPr>
    </w:p>
    <w:p w:rsidR="00633A83" w:rsidRDefault="00633A83" w:rsidP="00633A83">
      <w:pPr>
        <w:autoSpaceDE w:val="0"/>
        <w:autoSpaceDN w:val="0"/>
        <w:adjustRightInd w:val="0"/>
        <w:jc w:val="both"/>
      </w:pPr>
    </w:p>
    <w:p w:rsidR="00633A83" w:rsidRDefault="00633A83" w:rsidP="00633A83">
      <w:pPr>
        <w:autoSpaceDE w:val="0"/>
        <w:autoSpaceDN w:val="0"/>
        <w:adjustRightInd w:val="0"/>
        <w:jc w:val="both"/>
      </w:pPr>
    </w:p>
    <w:p w:rsidR="00633A83" w:rsidRDefault="00633A83" w:rsidP="00633A83">
      <w:pPr>
        <w:autoSpaceDE w:val="0"/>
        <w:autoSpaceDN w:val="0"/>
        <w:adjustRightInd w:val="0"/>
        <w:jc w:val="right"/>
      </w:pPr>
    </w:p>
    <w:p w:rsidR="00AF168F" w:rsidRDefault="00AF168F" w:rsidP="00633A83">
      <w:pPr>
        <w:autoSpaceDE w:val="0"/>
        <w:autoSpaceDN w:val="0"/>
        <w:adjustRightInd w:val="0"/>
        <w:jc w:val="right"/>
      </w:pPr>
    </w:p>
    <w:p w:rsidR="00C869F4" w:rsidRDefault="00C869F4" w:rsidP="00633A83">
      <w:pPr>
        <w:jc w:val="right"/>
        <w:rPr>
          <w:sz w:val="20"/>
          <w:szCs w:val="20"/>
        </w:rPr>
      </w:pPr>
    </w:p>
    <w:p w:rsidR="00633A83" w:rsidRDefault="00633A83" w:rsidP="00633A83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Приложение </w:t>
      </w:r>
      <w:r w:rsidR="0046300B" w:rsidRPr="00C869F4">
        <w:rPr>
          <w:color w:val="000000"/>
          <w:sz w:val="22"/>
          <w:szCs w:val="22"/>
        </w:rPr>
        <w:t>№ 1</w:t>
      </w:r>
      <w:r>
        <w:rPr>
          <w:color w:val="000000"/>
          <w:sz w:val="22"/>
          <w:szCs w:val="22"/>
        </w:rPr>
        <w:t xml:space="preserve"> </w:t>
      </w:r>
    </w:p>
    <w:p w:rsidR="00633A83" w:rsidRPr="00B60AB7" w:rsidRDefault="00633A83" w:rsidP="00633A83">
      <w:pPr>
        <w:jc w:val="right"/>
        <w:rPr>
          <w:color w:val="000000"/>
          <w:sz w:val="22"/>
          <w:szCs w:val="22"/>
        </w:rPr>
      </w:pPr>
      <w:r w:rsidRPr="00B60AB7">
        <w:rPr>
          <w:color w:val="000000"/>
          <w:sz w:val="22"/>
          <w:szCs w:val="22"/>
        </w:rPr>
        <w:t xml:space="preserve">к </w:t>
      </w:r>
      <w:r w:rsidR="00B96125">
        <w:rPr>
          <w:color w:val="000000"/>
          <w:sz w:val="22"/>
          <w:szCs w:val="22"/>
        </w:rPr>
        <w:t xml:space="preserve">проекту </w:t>
      </w:r>
      <w:r w:rsidR="002F518A">
        <w:rPr>
          <w:color w:val="000000"/>
          <w:sz w:val="22"/>
          <w:szCs w:val="22"/>
        </w:rPr>
        <w:t>постановлени</w:t>
      </w:r>
      <w:r w:rsidR="00B96125">
        <w:rPr>
          <w:color w:val="000000"/>
          <w:sz w:val="22"/>
          <w:szCs w:val="22"/>
        </w:rPr>
        <w:t>я</w:t>
      </w:r>
      <w:bookmarkStart w:id="0" w:name="_GoBack"/>
      <w:bookmarkEnd w:id="0"/>
      <w:r w:rsidRPr="00B60AB7">
        <w:rPr>
          <w:color w:val="000000"/>
          <w:sz w:val="22"/>
          <w:szCs w:val="22"/>
        </w:rPr>
        <w:t xml:space="preserve"> </w:t>
      </w:r>
    </w:p>
    <w:p w:rsidR="00633A83" w:rsidRPr="00B60AB7" w:rsidRDefault="00AF168F" w:rsidP="00633A83">
      <w:pPr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Минпром</w:t>
      </w:r>
      <w:r w:rsidR="00633A83">
        <w:rPr>
          <w:color w:val="000000"/>
          <w:sz w:val="22"/>
          <w:szCs w:val="22"/>
        </w:rPr>
        <w:t>связи</w:t>
      </w:r>
      <w:proofErr w:type="spellEnd"/>
      <w:r w:rsidR="00633A83">
        <w:rPr>
          <w:color w:val="000000"/>
          <w:sz w:val="22"/>
          <w:szCs w:val="22"/>
        </w:rPr>
        <w:t xml:space="preserve"> Ингушетии</w:t>
      </w:r>
      <w:r w:rsidR="00633A83" w:rsidRPr="00B60AB7">
        <w:rPr>
          <w:color w:val="000000"/>
          <w:sz w:val="22"/>
          <w:szCs w:val="22"/>
        </w:rPr>
        <w:t xml:space="preserve"> </w:t>
      </w:r>
      <w:r w:rsidR="00633A83" w:rsidRPr="00B60AB7">
        <w:rPr>
          <w:color w:val="000000"/>
          <w:sz w:val="22"/>
          <w:szCs w:val="22"/>
        </w:rPr>
        <w:br/>
        <w:t>от</w:t>
      </w:r>
      <w:r w:rsidR="00633A83">
        <w:rPr>
          <w:color w:val="000000"/>
          <w:sz w:val="22"/>
          <w:szCs w:val="22"/>
        </w:rPr>
        <w:t xml:space="preserve"> «</w:t>
      </w:r>
      <w:r w:rsidR="009353AB">
        <w:rPr>
          <w:color w:val="000000"/>
          <w:sz w:val="22"/>
          <w:szCs w:val="22"/>
        </w:rPr>
        <w:t>4</w:t>
      </w:r>
      <w:r w:rsidR="00633A83">
        <w:rPr>
          <w:color w:val="000000"/>
          <w:sz w:val="22"/>
          <w:szCs w:val="22"/>
        </w:rPr>
        <w:t>»</w:t>
      </w:r>
      <w:r w:rsidR="00633A83" w:rsidRPr="00B60AB7">
        <w:rPr>
          <w:color w:val="000000"/>
          <w:sz w:val="22"/>
          <w:szCs w:val="22"/>
        </w:rPr>
        <w:t xml:space="preserve"> </w:t>
      </w:r>
      <w:r w:rsidR="009353AB">
        <w:rPr>
          <w:color w:val="000000"/>
          <w:sz w:val="22"/>
          <w:szCs w:val="22"/>
        </w:rPr>
        <w:t xml:space="preserve">декабря </w:t>
      </w:r>
      <w:r w:rsidR="00633A83">
        <w:rPr>
          <w:color w:val="000000"/>
          <w:sz w:val="22"/>
          <w:szCs w:val="22"/>
        </w:rPr>
        <w:t>2</w:t>
      </w:r>
      <w:r w:rsidR="002F518A">
        <w:rPr>
          <w:color w:val="000000"/>
          <w:sz w:val="22"/>
          <w:szCs w:val="22"/>
        </w:rPr>
        <w:t>0</w:t>
      </w:r>
      <w:r>
        <w:rPr>
          <w:color w:val="000000"/>
          <w:sz w:val="22"/>
          <w:szCs w:val="22"/>
        </w:rPr>
        <w:t>20</w:t>
      </w:r>
      <w:r w:rsidR="002F518A">
        <w:rPr>
          <w:color w:val="000000"/>
          <w:sz w:val="22"/>
          <w:szCs w:val="22"/>
        </w:rPr>
        <w:t xml:space="preserve"> </w:t>
      </w:r>
      <w:r w:rsidR="00633A83" w:rsidRPr="00B60AB7">
        <w:rPr>
          <w:color w:val="000000"/>
          <w:sz w:val="22"/>
          <w:szCs w:val="22"/>
        </w:rPr>
        <w:t xml:space="preserve"> №</w:t>
      </w:r>
      <w:r w:rsidR="009353AB">
        <w:rPr>
          <w:color w:val="000000"/>
          <w:sz w:val="22"/>
          <w:szCs w:val="22"/>
        </w:rPr>
        <w:t xml:space="preserve"> 10</w:t>
      </w:r>
      <w:r w:rsidR="00633A83" w:rsidRPr="00B60AB7">
        <w:rPr>
          <w:color w:val="000000"/>
          <w:sz w:val="22"/>
          <w:szCs w:val="22"/>
        </w:rPr>
        <w:t xml:space="preserve"> </w:t>
      </w: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10F58">
        <w:rPr>
          <w:rFonts w:ascii="Times New Roman" w:hAnsi="Times New Roman" w:cs="Times New Roman"/>
          <w:sz w:val="28"/>
          <w:szCs w:val="28"/>
        </w:rPr>
        <w:t>ТАРИФЫ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тепловую энергию, поставляемую потребителям, подключенным к тепловым</w:t>
      </w:r>
    </w:p>
    <w:p w:rsidR="00633A83" w:rsidRDefault="00633A83" w:rsidP="00633A8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сетям.</w:t>
      </w:r>
    </w:p>
    <w:p w:rsidR="00633A83" w:rsidRPr="00101A17" w:rsidRDefault="00633A83" w:rsidP="00633A83">
      <w:pPr>
        <w:ind w:firstLine="709"/>
        <w:jc w:val="both"/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rPr>
          <w:bCs/>
        </w:rPr>
      </w:pP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385"/>
        <w:gridCol w:w="3082"/>
        <w:gridCol w:w="709"/>
        <w:gridCol w:w="1296"/>
        <w:gridCol w:w="15"/>
        <w:gridCol w:w="2140"/>
      </w:tblGrid>
      <w:tr w:rsidR="00B65E1F" w:rsidRPr="00B65E1F" w:rsidTr="00B65E1F">
        <w:trPr>
          <w:trHeight w:val="828"/>
        </w:trPr>
        <w:tc>
          <w:tcPr>
            <w:tcW w:w="540" w:type="dxa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№</w:t>
            </w: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п/п</w:t>
            </w:r>
          </w:p>
        </w:tc>
        <w:tc>
          <w:tcPr>
            <w:tcW w:w="2385" w:type="dxa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Наименование</w:t>
            </w: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регулируемой</w:t>
            </w: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организации</w:t>
            </w:r>
          </w:p>
        </w:tc>
        <w:tc>
          <w:tcPr>
            <w:tcW w:w="3082" w:type="dxa"/>
          </w:tcPr>
          <w:p w:rsid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Вид тарифа</w:t>
            </w:r>
          </w:p>
        </w:tc>
        <w:tc>
          <w:tcPr>
            <w:tcW w:w="709" w:type="dxa"/>
          </w:tcPr>
          <w:p w:rsid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 xml:space="preserve"> </w:t>
            </w: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год</w:t>
            </w:r>
          </w:p>
        </w:tc>
        <w:tc>
          <w:tcPr>
            <w:tcW w:w="3451" w:type="dxa"/>
            <w:gridSpan w:val="3"/>
          </w:tcPr>
          <w:p w:rsid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Теплоноситель-вода</w:t>
            </w:r>
          </w:p>
        </w:tc>
      </w:tr>
      <w:tr w:rsidR="00B65E1F" w:rsidRPr="00B65E1F" w:rsidTr="00B65E1F">
        <w:trPr>
          <w:trHeight w:val="262"/>
        </w:trPr>
        <w:tc>
          <w:tcPr>
            <w:tcW w:w="540" w:type="dxa"/>
            <w:vMerge w:val="restart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1.</w:t>
            </w:r>
          </w:p>
        </w:tc>
        <w:tc>
          <w:tcPr>
            <w:tcW w:w="2385" w:type="dxa"/>
            <w:vMerge w:val="restart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 xml:space="preserve">              МУП </w:t>
            </w: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«УК» г. Карабулак</w:t>
            </w:r>
          </w:p>
        </w:tc>
        <w:tc>
          <w:tcPr>
            <w:tcW w:w="7242" w:type="dxa"/>
            <w:gridSpan w:val="5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Для потребителей, в случае отсутствия дифференциации</w:t>
            </w: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тарифов по схеме подключения.</w:t>
            </w:r>
          </w:p>
        </w:tc>
      </w:tr>
      <w:tr w:rsidR="00B65E1F" w:rsidRPr="00B65E1F" w:rsidTr="00B65E1F">
        <w:trPr>
          <w:trHeight w:val="270"/>
        </w:trPr>
        <w:tc>
          <w:tcPr>
            <w:tcW w:w="540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385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082" w:type="dxa"/>
            <w:vMerge w:val="restart"/>
          </w:tcPr>
          <w:p w:rsid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B65E1F">
              <w:rPr>
                <w:bCs/>
              </w:rPr>
              <w:t>одноставочный</w:t>
            </w:r>
            <w:proofErr w:type="spellEnd"/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руб./Гкал</w:t>
            </w:r>
          </w:p>
        </w:tc>
        <w:tc>
          <w:tcPr>
            <w:tcW w:w="709" w:type="dxa"/>
            <w:vMerge w:val="restart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AF168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</w:tc>
        <w:tc>
          <w:tcPr>
            <w:tcW w:w="1296" w:type="dxa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  <w:lang w:val="en-US"/>
              </w:rPr>
              <w:t>c 01.01.20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  <w:p w:rsidR="00B65E1F" w:rsidRPr="00B65E1F" w:rsidRDefault="00B65E1F" w:rsidP="00AF168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по 30.06.20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</w:tc>
        <w:tc>
          <w:tcPr>
            <w:tcW w:w="2155" w:type="dxa"/>
            <w:gridSpan w:val="2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65E1F" w:rsidRPr="00B65E1F" w:rsidRDefault="00AF168F" w:rsidP="00B65E1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AF168F">
              <w:rPr>
                <w:bCs/>
              </w:rPr>
              <w:t>1680,80</w:t>
            </w:r>
          </w:p>
        </w:tc>
      </w:tr>
      <w:tr w:rsidR="00B65E1F" w:rsidRPr="00B65E1F" w:rsidTr="00B65E1F">
        <w:trPr>
          <w:trHeight w:val="270"/>
        </w:trPr>
        <w:tc>
          <w:tcPr>
            <w:tcW w:w="540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385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082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09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96" w:type="dxa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с 01.07.20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  <w:p w:rsidR="00B65E1F" w:rsidRPr="00B65E1F" w:rsidRDefault="00B65E1F" w:rsidP="00AF168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по 31.12.20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</w:tc>
        <w:tc>
          <w:tcPr>
            <w:tcW w:w="2155" w:type="dxa"/>
            <w:gridSpan w:val="2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65E1F" w:rsidRPr="00B65E1F" w:rsidRDefault="00CA327B" w:rsidP="00A415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2963,0</w:t>
            </w:r>
            <w:r w:rsidR="00A415D3">
              <w:rPr>
                <w:bCs/>
              </w:rPr>
              <w:t>9</w:t>
            </w:r>
          </w:p>
        </w:tc>
      </w:tr>
      <w:tr w:rsidR="00B65E1F" w:rsidRPr="00B65E1F" w:rsidTr="00B65E1F">
        <w:trPr>
          <w:trHeight w:val="300"/>
        </w:trPr>
        <w:tc>
          <w:tcPr>
            <w:tcW w:w="540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385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42" w:type="dxa"/>
            <w:gridSpan w:val="5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Население</w:t>
            </w:r>
          </w:p>
        </w:tc>
      </w:tr>
      <w:tr w:rsidR="00B65E1F" w:rsidRPr="00B65E1F" w:rsidTr="00B65E1F">
        <w:trPr>
          <w:trHeight w:val="285"/>
        </w:trPr>
        <w:tc>
          <w:tcPr>
            <w:tcW w:w="540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385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082" w:type="dxa"/>
            <w:vMerge w:val="restart"/>
          </w:tcPr>
          <w:p w:rsid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B65E1F">
              <w:rPr>
                <w:bCs/>
              </w:rPr>
              <w:t>одноставочный</w:t>
            </w:r>
            <w:proofErr w:type="spellEnd"/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65E1F">
              <w:rPr>
                <w:bCs/>
              </w:rPr>
              <w:t>руб./Гкал</w:t>
            </w:r>
          </w:p>
        </w:tc>
        <w:tc>
          <w:tcPr>
            <w:tcW w:w="709" w:type="dxa"/>
            <w:vMerge w:val="restart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B65E1F" w:rsidP="00AF168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</w:tc>
        <w:tc>
          <w:tcPr>
            <w:tcW w:w="1311" w:type="dxa"/>
            <w:gridSpan w:val="2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  <w:lang w:val="en-US"/>
              </w:rPr>
              <w:t>c 01.01.20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  <w:p w:rsidR="00B65E1F" w:rsidRPr="00B65E1F" w:rsidRDefault="00B65E1F" w:rsidP="00AF168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по 30.06.20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</w:tc>
        <w:tc>
          <w:tcPr>
            <w:tcW w:w="2140" w:type="dxa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AF168F" w:rsidP="00B65E1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AF168F">
              <w:rPr>
                <w:bCs/>
              </w:rPr>
              <w:t>1680,80</w:t>
            </w:r>
          </w:p>
        </w:tc>
      </w:tr>
      <w:tr w:rsidR="00B65E1F" w:rsidRPr="00B65E1F" w:rsidTr="00B65E1F">
        <w:trPr>
          <w:trHeight w:val="252"/>
        </w:trPr>
        <w:tc>
          <w:tcPr>
            <w:tcW w:w="540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385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082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09" w:type="dxa"/>
            <w:vMerge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11" w:type="dxa"/>
            <w:gridSpan w:val="2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с 01.07.20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  <w:p w:rsidR="00B65E1F" w:rsidRPr="00B65E1F" w:rsidRDefault="00B65E1F" w:rsidP="00AF168F">
            <w:pPr>
              <w:autoSpaceDE w:val="0"/>
              <w:autoSpaceDN w:val="0"/>
              <w:adjustRightInd w:val="0"/>
              <w:rPr>
                <w:bCs/>
              </w:rPr>
            </w:pPr>
            <w:r w:rsidRPr="00B65E1F">
              <w:rPr>
                <w:bCs/>
              </w:rPr>
              <w:t>по 31.12.20</w:t>
            </w:r>
            <w:r>
              <w:rPr>
                <w:bCs/>
              </w:rPr>
              <w:t>2</w:t>
            </w:r>
            <w:r w:rsidR="00AF168F">
              <w:rPr>
                <w:bCs/>
              </w:rPr>
              <w:t>1</w:t>
            </w:r>
          </w:p>
        </w:tc>
        <w:tc>
          <w:tcPr>
            <w:tcW w:w="2140" w:type="dxa"/>
          </w:tcPr>
          <w:p w:rsidR="00B65E1F" w:rsidRPr="00B65E1F" w:rsidRDefault="00B65E1F" w:rsidP="00B65E1F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65E1F" w:rsidRPr="00B65E1F" w:rsidRDefault="00CA327B" w:rsidP="00A415D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>2963,0</w:t>
            </w:r>
            <w:r w:rsidR="00A415D3">
              <w:rPr>
                <w:bCs/>
              </w:rPr>
              <w:t>9</w:t>
            </w:r>
          </w:p>
        </w:tc>
      </w:tr>
    </w:tbl>
    <w:p w:rsidR="00B65E1F" w:rsidRPr="00B65E1F" w:rsidRDefault="00B65E1F" w:rsidP="00B65E1F">
      <w:pPr>
        <w:autoSpaceDE w:val="0"/>
        <w:autoSpaceDN w:val="0"/>
        <w:adjustRightInd w:val="0"/>
        <w:rPr>
          <w:bCs/>
        </w:rPr>
      </w:pPr>
    </w:p>
    <w:p w:rsidR="00633A83" w:rsidRDefault="00633A83" w:rsidP="00633A83">
      <w:pPr>
        <w:autoSpaceDE w:val="0"/>
        <w:autoSpaceDN w:val="0"/>
        <w:adjustRightInd w:val="0"/>
        <w:rPr>
          <w:bCs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Default="00633A83" w:rsidP="00633A83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33A83" w:rsidRPr="00DD3F10" w:rsidRDefault="00633A83" w:rsidP="00633A83">
      <w:pPr>
        <w:autoSpaceDE w:val="0"/>
        <w:autoSpaceDN w:val="0"/>
        <w:adjustRightInd w:val="0"/>
        <w:rPr>
          <w:sz w:val="20"/>
          <w:szCs w:val="20"/>
        </w:rPr>
      </w:pPr>
    </w:p>
    <w:p w:rsidR="00633A83" w:rsidRDefault="00633A83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Pr="00DD3F10" w:rsidRDefault="0046300B" w:rsidP="00633A8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6300B" w:rsidRDefault="0046300B" w:rsidP="00633A83">
      <w:pPr>
        <w:jc w:val="right"/>
        <w:rPr>
          <w:color w:val="000000"/>
          <w:sz w:val="22"/>
          <w:szCs w:val="22"/>
        </w:rPr>
      </w:pPr>
    </w:p>
    <w:sectPr w:rsidR="0046300B" w:rsidSect="003C7672">
      <w:headerReference w:type="default" r:id="rId9"/>
      <w:pgSz w:w="11906" w:h="16838"/>
      <w:pgMar w:top="851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0EA" w:rsidRDefault="00A860EA" w:rsidP="002F4ADF">
      <w:r>
        <w:separator/>
      </w:r>
    </w:p>
  </w:endnote>
  <w:endnote w:type="continuationSeparator" w:id="0">
    <w:p w:rsidR="00A860EA" w:rsidRDefault="00A860EA" w:rsidP="002F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0EA" w:rsidRDefault="00A860EA" w:rsidP="002F4ADF">
      <w:r>
        <w:separator/>
      </w:r>
    </w:p>
  </w:footnote>
  <w:footnote w:type="continuationSeparator" w:id="0">
    <w:p w:rsidR="00A860EA" w:rsidRDefault="00A860EA" w:rsidP="002F4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ADF" w:rsidRPr="004B0F6B" w:rsidRDefault="002F4ADF" w:rsidP="002F4ADF">
    <w:pPr>
      <w:pStyle w:val="a3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885F2B"/>
    <w:multiLevelType w:val="hybridMultilevel"/>
    <w:tmpl w:val="85F81ADE"/>
    <w:lvl w:ilvl="0" w:tplc="EBAA7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8BF"/>
    <w:rsid w:val="0000391D"/>
    <w:rsid w:val="00007170"/>
    <w:rsid w:val="00022120"/>
    <w:rsid w:val="00031953"/>
    <w:rsid w:val="00032FFE"/>
    <w:rsid w:val="00063189"/>
    <w:rsid w:val="00074E10"/>
    <w:rsid w:val="000917B9"/>
    <w:rsid w:val="000A7A6C"/>
    <w:rsid w:val="000D1D99"/>
    <w:rsid w:val="000E617C"/>
    <w:rsid w:val="000F2343"/>
    <w:rsid w:val="0018771C"/>
    <w:rsid w:val="001C55A5"/>
    <w:rsid w:val="001F73D1"/>
    <w:rsid w:val="001F79E6"/>
    <w:rsid w:val="002C091C"/>
    <w:rsid w:val="002D3B75"/>
    <w:rsid w:val="002F4ADF"/>
    <w:rsid w:val="002F518A"/>
    <w:rsid w:val="00343B45"/>
    <w:rsid w:val="003938BF"/>
    <w:rsid w:val="003957F1"/>
    <w:rsid w:val="003C7672"/>
    <w:rsid w:val="003F26A0"/>
    <w:rsid w:val="003F6CF2"/>
    <w:rsid w:val="00421D55"/>
    <w:rsid w:val="00427E3B"/>
    <w:rsid w:val="004447B2"/>
    <w:rsid w:val="0046300B"/>
    <w:rsid w:val="0046743B"/>
    <w:rsid w:val="00483C5F"/>
    <w:rsid w:val="004B0F6B"/>
    <w:rsid w:val="004E76EA"/>
    <w:rsid w:val="004F67F0"/>
    <w:rsid w:val="00556990"/>
    <w:rsid w:val="005D6D5B"/>
    <w:rsid w:val="005D7659"/>
    <w:rsid w:val="00633A83"/>
    <w:rsid w:val="00636248"/>
    <w:rsid w:val="00660AF3"/>
    <w:rsid w:val="006B1AE4"/>
    <w:rsid w:val="006C164C"/>
    <w:rsid w:val="006F4060"/>
    <w:rsid w:val="00727914"/>
    <w:rsid w:val="007853BB"/>
    <w:rsid w:val="007C33FB"/>
    <w:rsid w:val="007D7FF1"/>
    <w:rsid w:val="00816412"/>
    <w:rsid w:val="008449C4"/>
    <w:rsid w:val="008709BF"/>
    <w:rsid w:val="008856CD"/>
    <w:rsid w:val="008926CC"/>
    <w:rsid w:val="00932B13"/>
    <w:rsid w:val="009353AB"/>
    <w:rsid w:val="009A1953"/>
    <w:rsid w:val="009B4BCD"/>
    <w:rsid w:val="009C54FB"/>
    <w:rsid w:val="009D7611"/>
    <w:rsid w:val="009E6109"/>
    <w:rsid w:val="00A127C4"/>
    <w:rsid w:val="00A32216"/>
    <w:rsid w:val="00A40A00"/>
    <w:rsid w:val="00A415D3"/>
    <w:rsid w:val="00A72674"/>
    <w:rsid w:val="00A860EA"/>
    <w:rsid w:val="00AA65F1"/>
    <w:rsid w:val="00AE0099"/>
    <w:rsid w:val="00AF168F"/>
    <w:rsid w:val="00B248CA"/>
    <w:rsid w:val="00B60AB7"/>
    <w:rsid w:val="00B65E1F"/>
    <w:rsid w:val="00B96125"/>
    <w:rsid w:val="00BA0ADE"/>
    <w:rsid w:val="00BB5341"/>
    <w:rsid w:val="00BC05DE"/>
    <w:rsid w:val="00BF0835"/>
    <w:rsid w:val="00C32792"/>
    <w:rsid w:val="00C53724"/>
    <w:rsid w:val="00C6356C"/>
    <w:rsid w:val="00C67754"/>
    <w:rsid w:val="00C869F4"/>
    <w:rsid w:val="00C94072"/>
    <w:rsid w:val="00CA327B"/>
    <w:rsid w:val="00CE4666"/>
    <w:rsid w:val="00CF3FA7"/>
    <w:rsid w:val="00CF4E6D"/>
    <w:rsid w:val="00D165EC"/>
    <w:rsid w:val="00D33D64"/>
    <w:rsid w:val="00D558AC"/>
    <w:rsid w:val="00D85E0E"/>
    <w:rsid w:val="00D91D3C"/>
    <w:rsid w:val="00DC127E"/>
    <w:rsid w:val="00E044A6"/>
    <w:rsid w:val="00E73BF4"/>
    <w:rsid w:val="00EC4C46"/>
    <w:rsid w:val="00F054E9"/>
    <w:rsid w:val="00F337F7"/>
    <w:rsid w:val="00FA71C6"/>
    <w:rsid w:val="00FE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6CC2"/>
  <w15:docId w15:val="{913680F5-CC6D-4FDD-98A5-BEF90D4F1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6D5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5D6D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B60A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qFormat/>
    <w:rsid w:val="008926CC"/>
    <w:pPr>
      <w:jc w:val="center"/>
    </w:pPr>
    <w:rPr>
      <w:b/>
      <w:sz w:val="32"/>
      <w:szCs w:val="20"/>
    </w:rPr>
  </w:style>
  <w:style w:type="paragraph" w:styleId="a7">
    <w:name w:val="footer"/>
    <w:basedOn w:val="a"/>
    <w:link w:val="a8"/>
    <w:uiPriority w:val="99"/>
    <w:unhideWhenUsed/>
    <w:rsid w:val="002F4A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4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B5341"/>
    <w:pPr>
      <w:ind w:left="720"/>
      <w:contextualSpacing/>
    </w:pPr>
  </w:style>
  <w:style w:type="paragraph" w:customStyle="1" w:styleId="Default">
    <w:name w:val="Default"/>
    <w:rsid w:val="00BB53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33A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rmal (Web)"/>
    <w:basedOn w:val="a"/>
    <w:rsid w:val="00633A83"/>
    <w:pPr>
      <w:spacing w:before="100" w:beforeAutospacing="1" w:after="100" w:afterAutospacing="1"/>
    </w:pPr>
  </w:style>
  <w:style w:type="character" w:styleId="ab">
    <w:name w:val="Strong"/>
    <w:basedOn w:val="a0"/>
    <w:qFormat/>
    <w:rsid w:val="00633A83"/>
    <w:rPr>
      <w:b/>
      <w:bCs/>
    </w:rPr>
  </w:style>
  <w:style w:type="paragraph" w:styleId="ac">
    <w:name w:val="No Spacing"/>
    <w:uiPriority w:val="1"/>
    <w:qFormat/>
    <w:rsid w:val="0046300B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CA32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A32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Дементов Кирилл Александрович</dc:creator>
  <cp:lastModifiedBy>Ислам</cp:lastModifiedBy>
  <cp:revision>2</cp:revision>
  <cp:lastPrinted>2020-12-04T11:42:00Z</cp:lastPrinted>
  <dcterms:created xsi:type="dcterms:W3CDTF">2021-01-20T13:19:00Z</dcterms:created>
  <dcterms:modified xsi:type="dcterms:W3CDTF">2021-01-20T13:19:00Z</dcterms:modified>
</cp:coreProperties>
</file>